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610" w:rsidRPr="00081482" w:rsidRDefault="00E01610" w:rsidP="00091B16">
      <w:pPr>
        <w:spacing w:line="216" w:lineRule="auto"/>
        <w:rPr>
          <w:rFonts w:ascii="Times New Roman" w:hAnsi="Times New Roman" w:cs="Times New Roman"/>
          <w:sz w:val="24"/>
          <w:szCs w:val="24"/>
          <w:lang w:val="uk-UA"/>
        </w:rPr>
      </w:pPr>
      <w:r w:rsidRPr="00081482">
        <w:rPr>
          <w:rFonts w:ascii="Times New Roman" w:hAnsi="Times New Roman" w:cs="Times New Roman"/>
          <w:sz w:val="24"/>
          <w:szCs w:val="24"/>
          <w:lang w:val="uk-UA"/>
        </w:rPr>
        <w:t>(</w:t>
      </w:r>
      <w:r w:rsidRPr="00081482">
        <w:rPr>
          <w:rFonts w:ascii="Times New Roman" w:hAnsi="Times New Roman" w:cs="Times New Roman"/>
          <w:sz w:val="24"/>
          <w:szCs w:val="24"/>
        </w:rPr>
        <w:t>Наказ від 04.03.2020 №</w:t>
      </w:r>
      <w:bookmarkStart w:id="0" w:name="_GoBack"/>
      <w:bookmarkEnd w:id="0"/>
      <w:r w:rsidRPr="00081482">
        <w:rPr>
          <w:rFonts w:ascii="Times New Roman" w:hAnsi="Times New Roman" w:cs="Times New Roman"/>
          <w:sz w:val="24"/>
          <w:szCs w:val="24"/>
        </w:rPr>
        <w:t>250-Д</w:t>
      </w:r>
      <w:r w:rsidRPr="00081482">
        <w:rPr>
          <w:rFonts w:ascii="Times New Roman" w:hAnsi="Times New Roman" w:cs="Times New Roman"/>
          <w:sz w:val="24"/>
          <w:szCs w:val="24"/>
          <w:lang w:val="uk-UA"/>
        </w:rPr>
        <w:t xml:space="preserve"> «</w:t>
      </w:r>
      <w:r w:rsidRPr="00081482">
        <w:rPr>
          <w:rFonts w:ascii="Times New Roman" w:hAnsi="Times New Roman" w:cs="Times New Roman"/>
          <w:sz w:val="24"/>
          <w:szCs w:val="24"/>
        </w:rPr>
        <w:t>Про затвердження</w:t>
      </w:r>
      <w:r w:rsidRPr="00081482">
        <w:rPr>
          <w:rFonts w:ascii="Times New Roman" w:hAnsi="Times New Roman" w:cs="Times New Roman"/>
          <w:sz w:val="24"/>
          <w:szCs w:val="24"/>
          <w:lang w:val="uk-UA"/>
        </w:rPr>
        <w:t xml:space="preserve"> </w:t>
      </w:r>
      <w:r w:rsidRPr="00081482">
        <w:rPr>
          <w:rFonts w:ascii="Times New Roman" w:hAnsi="Times New Roman" w:cs="Times New Roman"/>
          <w:sz w:val="24"/>
          <w:szCs w:val="24"/>
        </w:rPr>
        <w:t>структури Силабусу</w:t>
      </w:r>
      <w:r w:rsidRPr="00081482">
        <w:rPr>
          <w:rFonts w:ascii="Times New Roman" w:hAnsi="Times New Roman" w:cs="Times New Roman"/>
          <w:sz w:val="24"/>
          <w:szCs w:val="24"/>
          <w:lang w:val="uk-UA"/>
        </w:rPr>
        <w:t>» (н</w:t>
      </w:r>
      <w:r w:rsidRPr="00081482">
        <w:rPr>
          <w:rFonts w:ascii="Times New Roman" w:hAnsi="Times New Roman" w:cs="Times New Roman"/>
          <w:sz w:val="24"/>
          <w:szCs w:val="24"/>
        </w:rPr>
        <w:t>а підставі рішення вченої ради Х</w:t>
      </w:r>
      <w:r>
        <w:rPr>
          <w:rFonts w:ascii="Times New Roman" w:hAnsi="Times New Roman" w:cs="Times New Roman"/>
          <w:sz w:val="24"/>
          <w:szCs w:val="24"/>
          <w:lang w:val="uk-UA"/>
        </w:rPr>
        <w:t>ДУ</w:t>
      </w:r>
      <w:r w:rsidRPr="00081482">
        <w:rPr>
          <w:rFonts w:ascii="Times New Roman" w:hAnsi="Times New Roman" w:cs="Times New Roman"/>
          <w:sz w:val="24"/>
          <w:szCs w:val="24"/>
        </w:rPr>
        <w:t xml:space="preserve"> (протокол від 24.02.2020 №8)</w:t>
      </w:r>
      <w:r w:rsidRPr="00081482">
        <w:rPr>
          <w:rFonts w:ascii="Times New Roman" w:hAnsi="Times New Roman" w:cs="Times New Roman"/>
          <w:sz w:val="24"/>
          <w:szCs w:val="24"/>
          <w:lang w:val="uk-UA"/>
        </w:rPr>
        <w:t>)</w:t>
      </w:r>
    </w:p>
    <w:p w:rsidR="00E01610" w:rsidRDefault="00E01610" w:rsidP="00091B16">
      <w:pPr>
        <w:spacing w:after="0" w:line="240" w:lineRule="auto"/>
        <w:jc w:val="center"/>
        <w:rPr>
          <w:rFonts w:ascii="Times New Roman" w:hAnsi="Times New Roman" w:cs="Times New Roman"/>
          <w:sz w:val="28"/>
          <w:szCs w:val="28"/>
        </w:rPr>
      </w:pPr>
    </w:p>
    <w:p w:rsidR="00E01610" w:rsidRPr="00A44881" w:rsidRDefault="00E01610" w:rsidP="00091B16">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МІНІСТЕРСТВО ОСВІТИ І НАУКИ УКРАЇНИ</w:t>
      </w:r>
    </w:p>
    <w:p w:rsidR="00E01610" w:rsidRPr="00A44881" w:rsidRDefault="00E01610" w:rsidP="00091B16">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ХЕРСОНСЬКИЙ ДЕРЖАВНИЙ УНІВЕРСИТЕТ</w:t>
      </w:r>
    </w:p>
    <w:p w:rsidR="00E01610" w:rsidRPr="0007704D" w:rsidRDefault="00E01610" w:rsidP="00091B16">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КАФЕДРА</w:t>
      </w:r>
      <w:r>
        <w:rPr>
          <w:rFonts w:ascii="Times New Roman" w:hAnsi="Times New Roman" w:cs="Times New Roman"/>
          <w:b/>
          <w:bCs/>
          <w:sz w:val="28"/>
          <w:szCs w:val="28"/>
          <w:lang w:val="uk-UA"/>
        </w:rPr>
        <w:t xml:space="preserve"> ФІЛОСОФІЇ ТА СОЦІАЛЬНО-ГУМАНІТАРНИХ НАУК</w:t>
      </w:r>
    </w:p>
    <w:p w:rsidR="00E01610" w:rsidRDefault="00E01610" w:rsidP="00091B16">
      <w:pPr>
        <w:pStyle w:val="BodyText"/>
        <w:ind w:left="6663"/>
        <w:rPr>
          <w:sz w:val="24"/>
          <w:szCs w:val="24"/>
        </w:rPr>
      </w:pPr>
    </w:p>
    <w:p w:rsidR="00E01610" w:rsidRPr="00EF453B" w:rsidRDefault="00E01610" w:rsidP="00091B16">
      <w:pPr>
        <w:pStyle w:val="BodyText"/>
        <w:ind w:left="9912"/>
        <w:rPr>
          <w:sz w:val="24"/>
          <w:szCs w:val="24"/>
        </w:rPr>
      </w:pPr>
      <w:r w:rsidRPr="00EF453B">
        <w:rPr>
          <w:sz w:val="24"/>
          <w:szCs w:val="24"/>
        </w:rPr>
        <w:t>ЗАТВЕРДЖЕНО</w:t>
      </w:r>
    </w:p>
    <w:p w:rsidR="00E01610" w:rsidRDefault="00E01610" w:rsidP="00091B16">
      <w:pPr>
        <w:pStyle w:val="BodyText"/>
        <w:ind w:left="9912"/>
        <w:rPr>
          <w:sz w:val="24"/>
          <w:szCs w:val="24"/>
        </w:rPr>
      </w:pPr>
      <w:r w:rsidRPr="00EF453B">
        <w:rPr>
          <w:sz w:val="24"/>
          <w:szCs w:val="24"/>
        </w:rPr>
        <w:t xml:space="preserve">на засіданні кафедри </w:t>
      </w:r>
      <w:r>
        <w:rPr>
          <w:sz w:val="24"/>
          <w:szCs w:val="24"/>
        </w:rPr>
        <w:t>філософії та соціально-гуманітарних наук</w:t>
      </w:r>
    </w:p>
    <w:p w:rsidR="00E01610" w:rsidRPr="00EF453B" w:rsidRDefault="00E01610" w:rsidP="00091B16">
      <w:pPr>
        <w:pStyle w:val="BodyText"/>
        <w:ind w:left="9912"/>
        <w:rPr>
          <w:sz w:val="24"/>
          <w:szCs w:val="24"/>
        </w:rPr>
      </w:pPr>
      <w:r w:rsidRPr="00EF453B">
        <w:rPr>
          <w:sz w:val="24"/>
          <w:szCs w:val="24"/>
        </w:rPr>
        <w:t xml:space="preserve">протокол № </w:t>
      </w:r>
      <w:r>
        <w:rPr>
          <w:sz w:val="24"/>
          <w:szCs w:val="24"/>
          <w:lang w:val="en-US"/>
        </w:rPr>
        <w:t>1</w:t>
      </w:r>
      <w:r w:rsidRPr="00EF453B">
        <w:rPr>
          <w:sz w:val="24"/>
          <w:szCs w:val="24"/>
        </w:rPr>
        <w:t xml:space="preserve"> від </w:t>
      </w:r>
      <w:r w:rsidRPr="001D2B61">
        <w:rPr>
          <w:sz w:val="24"/>
          <w:szCs w:val="24"/>
        </w:rPr>
        <w:t>25</w:t>
      </w:r>
      <w:r w:rsidRPr="00EF453B">
        <w:rPr>
          <w:sz w:val="24"/>
          <w:szCs w:val="24"/>
        </w:rPr>
        <w:t xml:space="preserve"> </w:t>
      </w:r>
      <w:r w:rsidRPr="001D2B61">
        <w:rPr>
          <w:sz w:val="24"/>
          <w:szCs w:val="24"/>
        </w:rPr>
        <w:t>серпня</w:t>
      </w:r>
      <w:r w:rsidRPr="00EF453B">
        <w:rPr>
          <w:sz w:val="24"/>
          <w:szCs w:val="24"/>
        </w:rPr>
        <w:t xml:space="preserve"> 20</w:t>
      </w:r>
      <w:r>
        <w:rPr>
          <w:sz w:val="24"/>
          <w:szCs w:val="24"/>
        </w:rPr>
        <w:t>20</w:t>
      </w:r>
      <w:r w:rsidRPr="00EF453B">
        <w:rPr>
          <w:sz w:val="24"/>
          <w:szCs w:val="24"/>
        </w:rPr>
        <w:t xml:space="preserve"> р.</w:t>
      </w:r>
    </w:p>
    <w:p w:rsidR="00E01610" w:rsidRPr="00EF453B" w:rsidRDefault="00E01610" w:rsidP="00091B16">
      <w:pPr>
        <w:pStyle w:val="BodyText"/>
        <w:ind w:left="9912"/>
        <w:rPr>
          <w:sz w:val="24"/>
          <w:szCs w:val="24"/>
        </w:rPr>
      </w:pPr>
      <w:r>
        <w:rPr>
          <w:sz w:val="24"/>
          <w:szCs w:val="24"/>
        </w:rPr>
        <w:t>з</w:t>
      </w:r>
      <w:r w:rsidRPr="00EF453B">
        <w:rPr>
          <w:sz w:val="24"/>
          <w:szCs w:val="24"/>
        </w:rPr>
        <w:t xml:space="preserve">авідувач кафедри </w:t>
      </w:r>
      <w:r>
        <w:rPr>
          <w:sz w:val="24"/>
          <w:szCs w:val="24"/>
        </w:rPr>
        <w:t>філософії та соціально-гуманітарних наук</w:t>
      </w:r>
    </w:p>
    <w:p w:rsidR="00E01610" w:rsidRPr="00EF453B" w:rsidRDefault="00E01610" w:rsidP="00091B16">
      <w:pPr>
        <w:pStyle w:val="BodyText"/>
        <w:ind w:left="9912"/>
        <w:rPr>
          <w:sz w:val="24"/>
          <w:szCs w:val="24"/>
        </w:rPr>
      </w:pPr>
      <w:r w:rsidRPr="00EF453B">
        <w:rPr>
          <w:sz w:val="24"/>
          <w:szCs w:val="24"/>
        </w:rPr>
        <w:t>___________ …(</w:t>
      </w:r>
      <w:r>
        <w:rPr>
          <w:sz w:val="24"/>
          <w:szCs w:val="24"/>
        </w:rPr>
        <w:t>Ірина ПОЛІЩУК</w:t>
      </w:r>
      <w:r w:rsidRPr="00EF453B">
        <w:rPr>
          <w:sz w:val="24"/>
          <w:szCs w:val="24"/>
        </w:rPr>
        <w:t xml:space="preserve">) </w:t>
      </w:r>
    </w:p>
    <w:p w:rsidR="00E01610" w:rsidRDefault="00E01610" w:rsidP="00091B16">
      <w:pPr>
        <w:jc w:val="center"/>
        <w:rPr>
          <w:lang w:val="uk-UA"/>
        </w:rPr>
      </w:pPr>
    </w:p>
    <w:p w:rsidR="00E01610" w:rsidRPr="00A44881" w:rsidRDefault="00E01610" w:rsidP="00091B16">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СИЛАБУС О</w:t>
      </w:r>
      <w:r w:rsidRPr="00A44881">
        <w:rPr>
          <w:rFonts w:ascii="Times New Roman" w:hAnsi="Times New Roman" w:cs="Times New Roman"/>
          <w:b/>
          <w:bCs/>
          <w:sz w:val="28"/>
          <w:szCs w:val="28"/>
          <w:lang w:val="uk-UA"/>
        </w:rPr>
        <w:t>СВІТН</w:t>
      </w:r>
      <w:r>
        <w:rPr>
          <w:rFonts w:ascii="Times New Roman" w:hAnsi="Times New Roman" w:cs="Times New Roman"/>
          <w:b/>
          <w:bCs/>
          <w:sz w:val="28"/>
          <w:szCs w:val="28"/>
          <w:lang w:val="uk-UA"/>
        </w:rPr>
        <w:t>Ь</w:t>
      </w:r>
      <w:r w:rsidRPr="00A44881">
        <w:rPr>
          <w:rFonts w:ascii="Times New Roman" w:hAnsi="Times New Roman" w:cs="Times New Roman"/>
          <w:b/>
          <w:bCs/>
          <w:sz w:val="28"/>
          <w:szCs w:val="28"/>
          <w:lang w:val="uk-UA"/>
        </w:rPr>
        <w:t>ОЇ КОМПОНЕНТИ</w:t>
      </w:r>
    </w:p>
    <w:p w:rsidR="00E01610" w:rsidRPr="00A44881" w:rsidRDefault="00E01610" w:rsidP="00091B16">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СОЦІОЛОГІЯ</w:t>
      </w:r>
    </w:p>
    <w:p w:rsidR="00E01610" w:rsidRPr="00A44881" w:rsidRDefault="00E01610" w:rsidP="00091B16">
      <w:pPr>
        <w:rPr>
          <w:rFonts w:ascii="Times New Roman" w:hAnsi="Times New Roman" w:cs="Times New Roman"/>
          <w:sz w:val="28"/>
          <w:szCs w:val="28"/>
          <w:lang w:val="uk-UA"/>
        </w:rPr>
      </w:pPr>
    </w:p>
    <w:p w:rsidR="00E01610" w:rsidRPr="00A44881" w:rsidRDefault="00E01610" w:rsidP="00091B16">
      <w:pPr>
        <w:rPr>
          <w:rFonts w:ascii="Times New Roman" w:hAnsi="Times New Roman" w:cs="Times New Roman"/>
          <w:sz w:val="28"/>
          <w:szCs w:val="28"/>
          <w:lang w:val="uk-UA"/>
        </w:rPr>
      </w:pPr>
      <w:r w:rsidRPr="00A44881">
        <w:rPr>
          <w:rFonts w:ascii="Times New Roman" w:hAnsi="Times New Roman" w:cs="Times New Roman"/>
          <w:sz w:val="28"/>
          <w:szCs w:val="28"/>
          <w:lang w:val="uk-UA"/>
        </w:rPr>
        <w:t>Освітня програма</w:t>
      </w:r>
      <w:r>
        <w:rPr>
          <w:rFonts w:ascii="Times New Roman" w:hAnsi="Times New Roman" w:cs="Times New Roman"/>
          <w:sz w:val="28"/>
          <w:szCs w:val="28"/>
          <w:lang w:val="uk-UA"/>
        </w:rPr>
        <w:t xml:space="preserve"> Дошкільна освіта</w:t>
      </w:r>
    </w:p>
    <w:p w:rsidR="00E01610" w:rsidRPr="00A44881" w:rsidRDefault="00E01610" w:rsidP="00091B16">
      <w:pPr>
        <w:rPr>
          <w:rFonts w:ascii="Times New Roman" w:hAnsi="Times New Roman" w:cs="Times New Roman"/>
          <w:sz w:val="28"/>
          <w:szCs w:val="28"/>
          <w:lang w:val="uk-UA"/>
        </w:rPr>
      </w:pPr>
      <w:r w:rsidRPr="00A44881">
        <w:rPr>
          <w:rFonts w:ascii="Times New Roman" w:hAnsi="Times New Roman" w:cs="Times New Roman"/>
          <w:sz w:val="28"/>
          <w:szCs w:val="28"/>
          <w:lang w:val="uk-UA"/>
        </w:rPr>
        <w:t>Спеціальність</w:t>
      </w:r>
      <w:r>
        <w:rPr>
          <w:rFonts w:ascii="Times New Roman" w:hAnsi="Times New Roman" w:cs="Times New Roman"/>
          <w:sz w:val="28"/>
          <w:szCs w:val="28"/>
          <w:lang w:val="uk-UA"/>
        </w:rPr>
        <w:t xml:space="preserve"> 012 Дошкільна освіта</w:t>
      </w:r>
    </w:p>
    <w:p w:rsidR="00E01610" w:rsidRDefault="00E01610" w:rsidP="00091B16">
      <w:pPr>
        <w:rPr>
          <w:rFonts w:ascii="Times New Roman" w:hAnsi="Times New Roman" w:cs="Times New Roman"/>
          <w:sz w:val="28"/>
          <w:szCs w:val="28"/>
          <w:lang w:val="uk-UA"/>
        </w:rPr>
      </w:pPr>
      <w:r w:rsidRPr="00A44881">
        <w:rPr>
          <w:rFonts w:ascii="Times New Roman" w:hAnsi="Times New Roman" w:cs="Times New Roman"/>
          <w:sz w:val="28"/>
          <w:szCs w:val="28"/>
          <w:lang w:val="uk-UA"/>
        </w:rPr>
        <w:t>Галузь знань</w:t>
      </w:r>
      <w:r>
        <w:rPr>
          <w:rFonts w:ascii="Times New Roman" w:hAnsi="Times New Roman" w:cs="Times New Roman"/>
          <w:sz w:val="28"/>
          <w:szCs w:val="28"/>
          <w:lang w:val="uk-UA"/>
        </w:rPr>
        <w:t xml:space="preserve"> 01 Освіта</w:t>
      </w:r>
      <w:r w:rsidRPr="00EB3841">
        <w:rPr>
          <w:rFonts w:ascii="Times New Roman" w:hAnsi="Times New Roman" w:cs="Times New Roman"/>
          <w:sz w:val="28"/>
          <w:szCs w:val="28"/>
        </w:rPr>
        <w:t>/</w:t>
      </w:r>
      <w:r>
        <w:rPr>
          <w:rFonts w:ascii="Times New Roman" w:hAnsi="Times New Roman" w:cs="Times New Roman"/>
          <w:sz w:val="28"/>
          <w:szCs w:val="28"/>
          <w:lang w:val="uk-UA"/>
        </w:rPr>
        <w:t>Педагогіка</w:t>
      </w:r>
    </w:p>
    <w:p w:rsidR="00E01610" w:rsidRDefault="00E01610" w:rsidP="00091B16">
      <w:pPr>
        <w:rPr>
          <w:rFonts w:ascii="Times New Roman" w:hAnsi="Times New Roman" w:cs="Times New Roman"/>
          <w:sz w:val="28"/>
          <w:szCs w:val="28"/>
          <w:lang w:val="uk-UA"/>
        </w:rPr>
      </w:pPr>
    </w:p>
    <w:p w:rsidR="00E01610" w:rsidRDefault="00E01610" w:rsidP="00091B16">
      <w:pPr>
        <w:jc w:val="center"/>
        <w:rPr>
          <w:rFonts w:ascii="Times New Roman" w:hAnsi="Times New Roman" w:cs="Times New Roman"/>
          <w:sz w:val="28"/>
          <w:szCs w:val="28"/>
          <w:lang w:val="uk-UA"/>
        </w:rPr>
      </w:pPr>
      <w:r>
        <w:rPr>
          <w:rFonts w:ascii="Times New Roman" w:hAnsi="Times New Roman" w:cs="Times New Roman"/>
          <w:sz w:val="28"/>
          <w:szCs w:val="28"/>
          <w:lang w:val="uk-UA"/>
        </w:rPr>
        <w:t>Херсон 2020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10206"/>
      </w:tblGrid>
      <w:tr w:rsidR="00E01610" w:rsidRPr="00AB0A77">
        <w:tc>
          <w:tcPr>
            <w:tcW w:w="3936" w:type="dxa"/>
          </w:tcPr>
          <w:p w:rsidR="00E01610" w:rsidRPr="00AB0A77" w:rsidRDefault="00E01610" w:rsidP="00091B16">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Назва освітньої компоненти</w:t>
            </w:r>
          </w:p>
        </w:tc>
        <w:tc>
          <w:tcPr>
            <w:tcW w:w="10206" w:type="dxa"/>
          </w:tcPr>
          <w:p w:rsidR="00E01610" w:rsidRPr="00AB0A77" w:rsidRDefault="00E01610" w:rsidP="00091B16">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Соціологія</w:t>
            </w:r>
          </w:p>
        </w:tc>
      </w:tr>
      <w:tr w:rsidR="00E01610" w:rsidRPr="00AB0A77">
        <w:tc>
          <w:tcPr>
            <w:tcW w:w="3936" w:type="dxa"/>
          </w:tcPr>
          <w:p w:rsidR="00E01610" w:rsidRPr="00AB0A77" w:rsidRDefault="00E01610" w:rsidP="00091B16">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Викладач (і)</w:t>
            </w:r>
          </w:p>
        </w:tc>
        <w:tc>
          <w:tcPr>
            <w:tcW w:w="10206" w:type="dxa"/>
          </w:tcPr>
          <w:p w:rsidR="00E01610" w:rsidRPr="00AB0A77" w:rsidRDefault="00E01610" w:rsidP="00091B16">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Кандидат філософських наук, доцент Галіченко Максим Володимирович</w:t>
            </w:r>
          </w:p>
        </w:tc>
      </w:tr>
      <w:tr w:rsidR="00E01610" w:rsidRPr="006D0173">
        <w:tc>
          <w:tcPr>
            <w:tcW w:w="3936" w:type="dxa"/>
          </w:tcPr>
          <w:p w:rsidR="00E01610" w:rsidRPr="00AB0A77" w:rsidRDefault="00E01610" w:rsidP="00091B16">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Посилання на сайт</w:t>
            </w:r>
          </w:p>
        </w:tc>
        <w:tc>
          <w:tcPr>
            <w:tcW w:w="10206" w:type="dxa"/>
          </w:tcPr>
          <w:p w:rsidR="00E01610" w:rsidRPr="00AB0A77" w:rsidRDefault="00E01610" w:rsidP="00091B16">
            <w:pPr>
              <w:spacing w:after="0" w:line="360" w:lineRule="auto"/>
              <w:rPr>
                <w:rFonts w:ascii="Times New Roman" w:hAnsi="Times New Roman" w:cs="Times New Roman"/>
                <w:sz w:val="24"/>
                <w:szCs w:val="24"/>
                <w:lang w:val="uk-UA"/>
              </w:rPr>
            </w:pPr>
            <w:hyperlink r:id="rId5" w:history="1">
              <w:r w:rsidRPr="00D33756">
                <w:rPr>
                  <w:rStyle w:val="Hyperlink"/>
                  <w:rFonts w:ascii="Times New Roman" w:hAnsi="Times New Roman" w:cs="Times New Roman"/>
                  <w:sz w:val="24"/>
                  <w:szCs w:val="24"/>
                  <w:lang w:val="uk-UA"/>
                </w:rPr>
                <w:t>http://ksuonline.kspu.edu/course/view.php?id=2834</w:t>
              </w:r>
            </w:hyperlink>
          </w:p>
        </w:tc>
      </w:tr>
      <w:tr w:rsidR="00E01610" w:rsidRPr="00AB0A77">
        <w:tc>
          <w:tcPr>
            <w:tcW w:w="3936" w:type="dxa"/>
          </w:tcPr>
          <w:p w:rsidR="00E01610" w:rsidRPr="00AB0A77" w:rsidRDefault="00E01610" w:rsidP="00091B16">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Контактний тел.</w:t>
            </w:r>
          </w:p>
        </w:tc>
        <w:tc>
          <w:tcPr>
            <w:tcW w:w="10206" w:type="dxa"/>
          </w:tcPr>
          <w:p w:rsidR="00E01610" w:rsidRPr="00AB0A77" w:rsidRDefault="00E01610" w:rsidP="00091B16">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(0552) 49-23-34</w:t>
            </w:r>
          </w:p>
        </w:tc>
      </w:tr>
      <w:tr w:rsidR="00E01610" w:rsidRPr="006D0173">
        <w:tc>
          <w:tcPr>
            <w:tcW w:w="3936" w:type="dxa"/>
          </w:tcPr>
          <w:p w:rsidR="00E01610" w:rsidRPr="00AB0A77" w:rsidRDefault="00E01610" w:rsidP="00091B16">
            <w:pPr>
              <w:spacing w:after="0" w:line="360" w:lineRule="auto"/>
              <w:rPr>
                <w:rFonts w:ascii="Times New Roman" w:hAnsi="Times New Roman" w:cs="Times New Roman"/>
                <w:sz w:val="24"/>
                <w:szCs w:val="24"/>
                <w:lang w:val="uk-UA"/>
              </w:rPr>
            </w:pPr>
            <w:r w:rsidRPr="00AB0A77">
              <w:rPr>
                <w:rFonts w:ascii="Times New Roman" w:hAnsi="Times New Roman" w:cs="Times New Roman"/>
                <w:b/>
                <w:bCs/>
                <w:color w:val="000000"/>
                <w:sz w:val="24"/>
                <w:szCs w:val="24"/>
              </w:rPr>
              <w:t>E-mail викладача:</w:t>
            </w:r>
          </w:p>
        </w:tc>
        <w:tc>
          <w:tcPr>
            <w:tcW w:w="10206" w:type="dxa"/>
          </w:tcPr>
          <w:p w:rsidR="00E01610" w:rsidRPr="00867394" w:rsidRDefault="00E01610" w:rsidP="00091B16">
            <w:pPr>
              <w:spacing w:after="0" w:line="360" w:lineRule="auto"/>
              <w:rPr>
                <w:rFonts w:ascii="Times New Roman" w:hAnsi="Times New Roman" w:cs="Times New Roman"/>
                <w:sz w:val="24"/>
                <w:szCs w:val="24"/>
                <w:lang w:val="uk-UA"/>
              </w:rPr>
            </w:pPr>
            <w:hyperlink r:id="rId6" w:history="1">
              <w:r w:rsidRPr="009070CF">
                <w:rPr>
                  <w:rStyle w:val="Hyperlink"/>
                  <w:rFonts w:ascii="Times New Roman" w:hAnsi="Times New Roman" w:cs="Times New Roman"/>
                  <w:sz w:val="24"/>
                  <w:szCs w:val="24"/>
                  <w:shd w:val="clear" w:color="auto" w:fill="FFFFFF"/>
                </w:rPr>
                <w:t>mg</w:t>
              </w:r>
              <w:r w:rsidRPr="00867394">
                <w:rPr>
                  <w:rStyle w:val="Hyperlink"/>
                  <w:rFonts w:ascii="Times New Roman" w:hAnsi="Times New Roman" w:cs="Times New Roman"/>
                  <w:sz w:val="24"/>
                  <w:szCs w:val="24"/>
                  <w:shd w:val="clear" w:color="auto" w:fill="FFFFFF"/>
                  <w:lang w:val="uk-UA"/>
                </w:rPr>
                <w:t>3473612@</w:t>
              </w:r>
              <w:r w:rsidRPr="009070CF">
                <w:rPr>
                  <w:rStyle w:val="Hyperlink"/>
                  <w:rFonts w:ascii="Times New Roman" w:hAnsi="Times New Roman" w:cs="Times New Roman"/>
                  <w:sz w:val="24"/>
                  <w:szCs w:val="24"/>
                  <w:shd w:val="clear" w:color="auto" w:fill="FFFFFF"/>
                </w:rPr>
                <w:t>gmail</w:t>
              </w:r>
              <w:r w:rsidRPr="00867394">
                <w:rPr>
                  <w:rStyle w:val="Hyperlink"/>
                  <w:rFonts w:ascii="Times New Roman" w:hAnsi="Times New Roman" w:cs="Times New Roman"/>
                  <w:sz w:val="24"/>
                  <w:szCs w:val="24"/>
                  <w:shd w:val="clear" w:color="auto" w:fill="FFFFFF"/>
                  <w:lang w:val="uk-UA"/>
                </w:rPr>
                <w:t>.</w:t>
              </w:r>
              <w:r w:rsidRPr="009070CF">
                <w:rPr>
                  <w:rStyle w:val="Hyperlink"/>
                  <w:rFonts w:ascii="Times New Roman" w:hAnsi="Times New Roman" w:cs="Times New Roman"/>
                  <w:sz w:val="24"/>
                  <w:szCs w:val="24"/>
                  <w:shd w:val="clear" w:color="auto" w:fill="FFFFFF"/>
                </w:rPr>
                <w:t>com</w:t>
              </w:r>
            </w:hyperlink>
            <w:r w:rsidRPr="00867394">
              <w:rPr>
                <w:lang w:val="uk-UA"/>
              </w:rPr>
              <w:t xml:space="preserve"> </w:t>
            </w:r>
            <w:hyperlink r:id="rId7" w:history="1">
              <w:r w:rsidRPr="00DD79F6">
                <w:rPr>
                  <w:rStyle w:val="Hyperlink"/>
                  <w:rFonts w:ascii="Times New Roman" w:hAnsi="Times New Roman" w:cs="Times New Roman"/>
                  <w:lang w:val="en-US"/>
                </w:rPr>
                <w:t>MHalichenko</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ksu</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ks</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ua</w:t>
              </w:r>
            </w:hyperlink>
            <w:r w:rsidRPr="00867394">
              <w:rPr>
                <w:rFonts w:ascii="Times New Roman" w:hAnsi="Times New Roman" w:cs="Times New Roman"/>
                <w:lang w:val="uk-UA"/>
              </w:rPr>
              <w:t xml:space="preserve"> </w:t>
            </w:r>
          </w:p>
        </w:tc>
      </w:tr>
      <w:tr w:rsidR="00E01610" w:rsidRPr="00AB0A77">
        <w:tc>
          <w:tcPr>
            <w:tcW w:w="3936" w:type="dxa"/>
          </w:tcPr>
          <w:p w:rsidR="00E01610" w:rsidRPr="00AB0A77" w:rsidRDefault="00E01610" w:rsidP="00091B16">
            <w:pPr>
              <w:spacing w:after="0" w:line="360" w:lineRule="auto"/>
              <w:rPr>
                <w:rFonts w:ascii="Times New Roman" w:hAnsi="Times New Roman" w:cs="Times New Roman"/>
                <w:sz w:val="24"/>
                <w:szCs w:val="24"/>
                <w:lang w:val="uk-UA"/>
              </w:rPr>
            </w:pPr>
            <w:r w:rsidRPr="00AB0A77">
              <w:rPr>
                <w:rFonts w:ascii="Times New Roman" w:hAnsi="Times New Roman" w:cs="Times New Roman"/>
                <w:b/>
                <w:bCs/>
                <w:color w:val="000000"/>
                <w:sz w:val="24"/>
                <w:szCs w:val="24"/>
              </w:rPr>
              <w:t>Графік консультацій</w:t>
            </w:r>
          </w:p>
        </w:tc>
        <w:tc>
          <w:tcPr>
            <w:tcW w:w="10206" w:type="dxa"/>
          </w:tcPr>
          <w:p w:rsidR="00E01610" w:rsidRPr="003C04A1" w:rsidRDefault="00E01610" w:rsidP="00091B16">
            <w:pPr>
              <w:spacing w:after="0" w:line="360" w:lineRule="auto"/>
              <w:rPr>
                <w:rFonts w:ascii="Times New Roman" w:hAnsi="Times New Roman" w:cs="Times New Roman"/>
                <w:sz w:val="24"/>
                <w:szCs w:val="24"/>
              </w:rPr>
            </w:pPr>
            <w:r>
              <w:rPr>
                <w:rFonts w:ascii="Times New Roman" w:hAnsi="Times New Roman" w:cs="Times New Roman"/>
                <w:sz w:val="24"/>
                <w:szCs w:val="24"/>
                <w:lang w:val="uk-UA"/>
              </w:rPr>
              <w:t>За розкладом на сторінці кафедри філософії та соціально-гуманітарних наук</w:t>
            </w:r>
          </w:p>
        </w:tc>
      </w:tr>
    </w:tbl>
    <w:p w:rsidR="00E01610" w:rsidRDefault="00E01610" w:rsidP="00091B16">
      <w:pPr>
        <w:rPr>
          <w:rFonts w:ascii="Times New Roman" w:hAnsi="Times New Roman" w:cs="Times New Roman"/>
          <w:sz w:val="28"/>
          <w:szCs w:val="28"/>
          <w:lang w:val="uk-UA"/>
        </w:rPr>
      </w:pPr>
    </w:p>
    <w:p w:rsidR="00E01610" w:rsidRPr="00A20ECF" w:rsidRDefault="00E01610" w:rsidP="00091B16">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Анотація до курсу</w:t>
      </w:r>
    </w:p>
    <w:p w:rsidR="00E01610" w:rsidRPr="00A20ECF" w:rsidRDefault="00E01610" w:rsidP="00091B16">
      <w:pPr>
        <w:pStyle w:val="ListParagraph"/>
        <w:tabs>
          <w:tab w:val="left" w:pos="3828"/>
        </w:tabs>
        <w:ind w:left="360" w:firstLine="348"/>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Курс «</w:t>
      </w:r>
      <w:r>
        <w:rPr>
          <w:rFonts w:ascii="Times New Roman" w:hAnsi="Times New Roman" w:cs="Times New Roman"/>
          <w:sz w:val="24"/>
          <w:szCs w:val="24"/>
          <w:lang w:val="uk-UA"/>
        </w:rPr>
        <w:t>Соціологі</w:t>
      </w:r>
      <w:r w:rsidRPr="00A20ECF">
        <w:rPr>
          <w:rFonts w:ascii="Times New Roman" w:hAnsi="Times New Roman" w:cs="Times New Roman"/>
          <w:sz w:val="24"/>
          <w:szCs w:val="24"/>
          <w:lang w:val="uk-UA"/>
        </w:rPr>
        <w:t>я»</w:t>
      </w:r>
      <w:r w:rsidRPr="00A20ECF">
        <w:rPr>
          <w:rFonts w:ascii="Times New Roman" w:hAnsi="Times New Roman" w:cs="Times New Roman"/>
          <w:b/>
          <w:bCs/>
          <w:sz w:val="24"/>
          <w:szCs w:val="24"/>
          <w:lang w:val="uk-UA"/>
        </w:rPr>
        <w:t xml:space="preserve"> </w:t>
      </w:r>
      <w:r w:rsidRPr="00A20ECF">
        <w:rPr>
          <w:rFonts w:ascii="Times New Roman" w:hAnsi="Times New Roman" w:cs="Times New Roman"/>
          <w:sz w:val="24"/>
          <w:szCs w:val="24"/>
          <w:lang w:val="uk-UA"/>
        </w:rPr>
        <w:t>включає:</w:t>
      </w:r>
    </w:p>
    <w:p w:rsidR="00E01610" w:rsidRPr="00A20ECF" w:rsidRDefault="00E01610" w:rsidP="00AA6832">
      <w:pPr>
        <w:pStyle w:val="ListParagraph"/>
        <w:numPr>
          <w:ilvl w:val="0"/>
          <w:numId w:val="3"/>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знання об’єкту</w:t>
      </w:r>
      <w:r w:rsidRPr="00A20ECF">
        <w:rPr>
          <w:rFonts w:ascii="Times New Roman" w:hAnsi="Times New Roman" w:cs="Times New Roman"/>
          <w:b/>
          <w:bCs/>
          <w:sz w:val="24"/>
          <w:szCs w:val="24"/>
          <w:lang w:val="uk-UA"/>
        </w:rPr>
        <w:t xml:space="preserve">, </w:t>
      </w:r>
      <w:r w:rsidRPr="00A20ECF">
        <w:rPr>
          <w:rFonts w:ascii="Times New Roman" w:hAnsi="Times New Roman" w:cs="Times New Roman"/>
          <w:sz w:val="24"/>
          <w:szCs w:val="24"/>
          <w:lang w:val="uk-UA"/>
        </w:rPr>
        <w:t xml:space="preserve">предмету, методів та функцій </w:t>
      </w:r>
      <w:r>
        <w:rPr>
          <w:rFonts w:ascii="Times New Roman" w:hAnsi="Times New Roman" w:cs="Times New Roman"/>
          <w:sz w:val="24"/>
          <w:szCs w:val="24"/>
          <w:lang w:val="uk-UA"/>
        </w:rPr>
        <w:t>соціолог</w:t>
      </w:r>
      <w:r w:rsidRPr="00A20ECF">
        <w:rPr>
          <w:rFonts w:ascii="Times New Roman" w:hAnsi="Times New Roman" w:cs="Times New Roman"/>
          <w:sz w:val="24"/>
          <w:szCs w:val="24"/>
          <w:lang w:val="uk-UA"/>
        </w:rPr>
        <w:t xml:space="preserve">ії, зміст основних </w:t>
      </w:r>
      <w:r>
        <w:rPr>
          <w:rFonts w:ascii="Times New Roman" w:hAnsi="Times New Roman" w:cs="Times New Roman"/>
          <w:sz w:val="24"/>
          <w:szCs w:val="24"/>
          <w:lang w:val="uk-UA"/>
        </w:rPr>
        <w:t>соціологічних парадигм</w:t>
      </w:r>
      <w:r w:rsidRPr="00A20ECF">
        <w:rPr>
          <w:rFonts w:ascii="Times New Roman" w:hAnsi="Times New Roman" w:cs="Times New Roman"/>
          <w:sz w:val="24"/>
          <w:szCs w:val="24"/>
          <w:lang w:val="uk-UA"/>
        </w:rPr>
        <w:t>;</w:t>
      </w:r>
    </w:p>
    <w:p w:rsidR="00E01610" w:rsidRDefault="00E01610" w:rsidP="00AA6832">
      <w:pPr>
        <w:pStyle w:val="ListParagraph"/>
        <w:numPr>
          <w:ilvl w:val="0"/>
          <w:numId w:val="3"/>
        </w:numPr>
        <w:tabs>
          <w:tab w:val="left" w:pos="382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історію становлення світової та вітчизняної соціології;</w:t>
      </w:r>
    </w:p>
    <w:p w:rsidR="00E01610" w:rsidRPr="00A20ECF" w:rsidRDefault="00E01610" w:rsidP="00AA6832">
      <w:pPr>
        <w:pStyle w:val="ListParagraph"/>
        <w:numPr>
          <w:ilvl w:val="0"/>
          <w:numId w:val="3"/>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зміст сучасних </w:t>
      </w:r>
      <w:r>
        <w:rPr>
          <w:rFonts w:ascii="Times New Roman" w:hAnsi="Times New Roman" w:cs="Times New Roman"/>
          <w:sz w:val="24"/>
          <w:szCs w:val="24"/>
          <w:lang w:val="uk-UA"/>
        </w:rPr>
        <w:t>спеціальних та галузевих соціологічних теорій</w:t>
      </w:r>
      <w:r w:rsidRPr="00A20ECF">
        <w:rPr>
          <w:rFonts w:ascii="Times New Roman" w:hAnsi="Times New Roman" w:cs="Times New Roman"/>
          <w:sz w:val="24"/>
          <w:szCs w:val="24"/>
          <w:lang w:val="uk-UA"/>
        </w:rPr>
        <w:t>;</w:t>
      </w:r>
    </w:p>
    <w:p w:rsidR="00E01610" w:rsidRPr="00A20ECF" w:rsidRDefault="00E01610" w:rsidP="00AA6832">
      <w:pPr>
        <w:pStyle w:val="ListParagraph"/>
        <w:numPr>
          <w:ilvl w:val="0"/>
          <w:numId w:val="3"/>
        </w:numPr>
        <w:tabs>
          <w:tab w:val="left" w:pos="382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методологію конкретного соціологічного дослідження.</w:t>
      </w:r>
    </w:p>
    <w:p w:rsidR="00E01610" w:rsidRPr="00A20ECF" w:rsidRDefault="00E01610" w:rsidP="00091B16">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Мета та цілі курсу</w:t>
      </w:r>
    </w:p>
    <w:p w:rsidR="00E01610" w:rsidRDefault="00E01610" w:rsidP="00091B16">
      <w:pPr>
        <w:pStyle w:val="ListParagraph"/>
        <w:tabs>
          <w:tab w:val="left" w:pos="3828"/>
        </w:tabs>
        <w:ind w:firstLine="696"/>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Метою курсу є </w:t>
      </w:r>
      <w:r>
        <w:rPr>
          <w:rFonts w:ascii="Times New Roman" w:hAnsi="Times New Roman" w:cs="Times New Roman"/>
          <w:sz w:val="24"/>
          <w:szCs w:val="24"/>
          <w:lang w:val="uk-UA"/>
        </w:rPr>
        <w:t>формування у студентів зрозуміння сутності та особливостей законів і закономірностей, за якими функціонують соціальні групи, спільноти та суспільство в цілому.</w:t>
      </w:r>
    </w:p>
    <w:p w:rsidR="00E01610" w:rsidRPr="00A20ECF" w:rsidRDefault="00E01610" w:rsidP="00091B16">
      <w:pPr>
        <w:pStyle w:val="ListParagraph"/>
        <w:tabs>
          <w:tab w:val="left" w:pos="3828"/>
        </w:tabs>
        <w:ind w:firstLine="696"/>
        <w:jc w:val="both"/>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Цілі курсу:</w:t>
      </w:r>
    </w:p>
    <w:p w:rsidR="00E01610" w:rsidRPr="00A20ECF" w:rsidRDefault="00E01610" w:rsidP="00AA6832">
      <w:pPr>
        <w:pStyle w:val="ListParagraph"/>
        <w:numPr>
          <w:ilvl w:val="0"/>
          <w:numId w:val="3"/>
        </w:numPr>
        <w:tabs>
          <w:tab w:val="left" w:pos="382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Розкриття специфіки соціології як науки про суспільство</w:t>
      </w:r>
      <w:r w:rsidRPr="00A20ECF">
        <w:rPr>
          <w:rFonts w:ascii="Times New Roman" w:hAnsi="Times New Roman" w:cs="Times New Roman"/>
          <w:sz w:val="24"/>
          <w:szCs w:val="24"/>
          <w:lang w:val="uk-UA"/>
        </w:rPr>
        <w:t>;</w:t>
      </w:r>
    </w:p>
    <w:p w:rsidR="00E01610" w:rsidRPr="00A20ECF" w:rsidRDefault="00E01610" w:rsidP="00AA6832">
      <w:pPr>
        <w:pStyle w:val="ListParagraph"/>
        <w:numPr>
          <w:ilvl w:val="0"/>
          <w:numId w:val="3"/>
        </w:numPr>
        <w:tabs>
          <w:tab w:val="left" w:pos="382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Засвоєння сучасних соціологічних парадигм</w:t>
      </w:r>
      <w:r w:rsidRPr="00A20ECF">
        <w:rPr>
          <w:rFonts w:ascii="Times New Roman" w:hAnsi="Times New Roman" w:cs="Times New Roman"/>
          <w:sz w:val="24"/>
          <w:szCs w:val="24"/>
          <w:lang w:val="uk-UA"/>
        </w:rPr>
        <w:t>;</w:t>
      </w:r>
    </w:p>
    <w:p w:rsidR="00E01610" w:rsidRPr="00A20ECF" w:rsidRDefault="00E01610" w:rsidP="00AA6832">
      <w:pPr>
        <w:pStyle w:val="ListParagraph"/>
        <w:numPr>
          <w:ilvl w:val="0"/>
          <w:numId w:val="3"/>
        </w:numPr>
        <w:tabs>
          <w:tab w:val="left" w:pos="382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розкриття особливостей функціонування соціальних інститутів, формування і розвитку взаємодії у соціальних групах</w:t>
      </w:r>
      <w:r w:rsidRPr="00A20ECF">
        <w:rPr>
          <w:rFonts w:ascii="Times New Roman" w:hAnsi="Times New Roman" w:cs="Times New Roman"/>
          <w:sz w:val="24"/>
          <w:szCs w:val="24"/>
          <w:lang w:val="uk-UA"/>
        </w:rPr>
        <w:t>;</w:t>
      </w:r>
    </w:p>
    <w:p w:rsidR="00E01610" w:rsidRPr="00A20ECF" w:rsidRDefault="00E01610" w:rsidP="00AA6832">
      <w:pPr>
        <w:pStyle w:val="ListParagraph"/>
        <w:numPr>
          <w:ilvl w:val="0"/>
          <w:numId w:val="3"/>
        </w:numPr>
        <w:tabs>
          <w:tab w:val="left" w:pos="382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усвідомлення важливості опанування спеціальних та галузевих соціологічних теорій для професійного зростання</w:t>
      </w:r>
      <w:r w:rsidRPr="00A20ECF">
        <w:rPr>
          <w:rFonts w:ascii="Times New Roman" w:hAnsi="Times New Roman" w:cs="Times New Roman"/>
          <w:sz w:val="24"/>
          <w:szCs w:val="24"/>
          <w:lang w:val="uk-UA"/>
        </w:rPr>
        <w:t>;</w:t>
      </w:r>
    </w:p>
    <w:p w:rsidR="00E01610" w:rsidRPr="00A20ECF" w:rsidRDefault="00E01610" w:rsidP="00AA6832">
      <w:pPr>
        <w:pStyle w:val="ListParagraph"/>
        <w:numPr>
          <w:ilvl w:val="0"/>
          <w:numId w:val="3"/>
        </w:numPr>
        <w:tabs>
          <w:tab w:val="left" w:pos="382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вміння аналізувати проблеми функціонування сучасного суспільства та визначати перспективи його розвитку</w:t>
      </w:r>
      <w:r w:rsidRPr="00A20ECF">
        <w:rPr>
          <w:rFonts w:ascii="Times New Roman" w:hAnsi="Times New Roman" w:cs="Times New Roman"/>
          <w:sz w:val="24"/>
          <w:szCs w:val="24"/>
          <w:lang w:val="uk-UA"/>
        </w:rPr>
        <w:t>;</w:t>
      </w:r>
    </w:p>
    <w:p w:rsidR="00E01610" w:rsidRPr="00A20ECF" w:rsidRDefault="00E01610" w:rsidP="00AA6832">
      <w:pPr>
        <w:pStyle w:val="ListParagraph"/>
        <w:numPr>
          <w:ilvl w:val="0"/>
          <w:numId w:val="3"/>
        </w:numPr>
        <w:tabs>
          <w:tab w:val="left" w:pos="3828"/>
        </w:tabs>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підготувати та провести соціологічне дослідження</w:t>
      </w:r>
      <w:r w:rsidRPr="00A20ECF">
        <w:rPr>
          <w:rFonts w:ascii="Times New Roman" w:hAnsi="Times New Roman" w:cs="Times New Roman"/>
          <w:sz w:val="24"/>
          <w:szCs w:val="24"/>
          <w:lang w:val="uk-UA"/>
        </w:rPr>
        <w:t>.</w:t>
      </w:r>
    </w:p>
    <w:p w:rsidR="00E01610" w:rsidRPr="00EB3841" w:rsidRDefault="00E01610" w:rsidP="00091B16">
      <w:pPr>
        <w:pStyle w:val="ListParagraph"/>
        <w:numPr>
          <w:ilvl w:val="0"/>
          <w:numId w:val="1"/>
        </w:numPr>
        <w:tabs>
          <w:tab w:val="left" w:pos="3828"/>
        </w:tabs>
        <w:rPr>
          <w:rFonts w:ascii="Times New Roman" w:hAnsi="Times New Roman" w:cs="Times New Roman"/>
          <w:b/>
          <w:bCs/>
          <w:sz w:val="24"/>
          <w:szCs w:val="24"/>
          <w:lang w:val="uk-UA"/>
        </w:rPr>
      </w:pPr>
      <w:r w:rsidRPr="00EB3841">
        <w:rPr>
          <w:rFonts w:ascii="Times New Roman" w:hAnsi="Times New Roman" w:cs="Times New Roman"/>
          <w:b/>
          <w:bCs/>
          <w:sz w:val="24"/>
          <w:szCs w:val="24"/>
          <w:lang w:val="uk-UA"/>
        </w:rPr>
        <w:t xml:space="preserve">Компетентності та програмні результати навчання </w:t>
      </w:r>
    </w:p>
    <w:p w:rsidR="00E01610" w:rsidRPr="00507D36" w:rsidRDefault="00E01610" w:rsidP="00507D36">
      <w:pPr>
        <w:ind w:left="360"/>
        <w:jc w:val="both"/>
        <w:rPr>
          <w:rFonts w:ascii="Times New Roman" w:hAnsi="Times New Roman" w:cs="Times New Roman"/>
          <w:sz w:val="24"/>
          <w:szCs w:val="24"/>
          <w:lang w:val="uk-UA"/>
        </w:rPr>
      </w:pPr>
      <w:r w:rsidRPr="00507D36">
        <w:rPr>
          <w:rFonts w:ascii="Times New Roman" w:hAnsi="Times New Roman" w:cs="Times New Roman"/>
          <w:b/>
          <w:bCs/>
          <w:sz w:val="24"/>
          <w:szCs w:val="24"/>
          <w:lang w:val="uk-UA"/>
        </w:rPr>
        <w:t>ЗК-1.</w:t>
      </w:r>
      <w:r w:rsidRPr="00507D36">
        <w:rPr>
          <w:rFonts w:ascii="Times New Roman" w:hAnsi="Times New Roman" w:cs="Times New Roman"/>
          <w:sz w:val="24"/>
          <w:szCs w:val="24"/>
          <w:lang w:val="uk-UA"/>
        </w:rPr>
        <w:t xml:space="preserve"> Здатність до продуктивного (абстрактного, образного, дискурсивного, креативного) мислення. Здатність до самостійного пошуку, обробки та аналізу інформації з різних джерел. Здатність до самокритики і сприймання конструктивної критики.</w:t>
      </w:r>
    </w:p>
    <w:p w:rsidR="00E01610" w:rsidRPr="00507D36" w:rsidRDefault="00E01610" w:rsidP="00507D36">
      <w:pPr>
        <w:ind w:left="360"/>
        <w:jc w:val="both"/>
        <w:rPr>
          <w:rFonts w:ascii="Times New Roman" w:hAnsi="Times New Roman" w:cs="Times New Roman"/>
          <w:sz w:val="24"/>
          <w:szCs w:val="24"/>
          <w:lang w:val="uk-UA"/>
        </w:rPr>
      </w:pPr>
      <w:r w:rsidRPr="00507D36">
        <w:rPr>
          <w:rFonts w:ascii="Times New Roman" w:hAnsi="Times New Roman" w:cs="Times New Roman"/>
          <w:b/>
          <w:bCs/>
          <w:sz w:val="24"/>
          <w:szCs w:val="24"/>
          <w:lang w:val="uk-UA"/>
        </w:rPr>
        <w:t>ЗК-2</w:t>
      </w:r>
      <w:r w:rsidRPr="00507D36">
        <w:rPr>
          <w:rFonts w:ascii="Times New Roman" w:hAnsi="Times New Roman" w:cs="Times New Roman"/>
          <w:sz w:val="24"/>
          <w:szCs w:val="24"/>
          <w:lang w:val="uk-UA"/>
        </w:rPr>
        <w:t>. Здатність ідентифікувати, формулювати та розв’язувати проблеми. Здатність до планування, складання прогнозів і передбачення наслідків своїх дій. Здатність приймати рішення і діяти відповідно до морально-етичних і правових норм.</w:t>
      </w:r>
    </w:p>
    <w:p w:rsidR="00E01610" w:rsidRPr="00507D36" w:rsidRDefault="00E01610" w:rsidP="00507D36">
      <w:pPr>
        <w:ind w:left="360"/>
        <w:jc w:val="both"/>
        <w:rPr>
          <w:rFonts w:ascii="Times New Roman" w:hAnsi="Times New Roman" w:cs="Times New Roman"/>
          <w:sz w:val="24"/>
          <w:szCs w:val="24"/>
          <w:lang w:val="uk-UA"/>
        </w:rPr>
      </w:pPr>
      <w:r w:rsidRPr="00507D36">
        <w:rPr>
          <w:rFonts w:ascii="Times New Roman" w:hAnsi="Times New Roman" w:cs="Times New Roman"/>
          <w:b/>
          <w:bCs/>
          <w:sz w:val="24"/>
          <w:szCs w:val="24"/>
          <w:lang w:val="uk-UA"/>
        </w:rPr>
        <w:t>ЗК-</w:t>
      </w:r>
      <w:r w:rsidRPr="00507D36">
        <w:rPr>
          <w:rFonts w:ascii="Times New Roman" w:hAnsi="Times New Roman" w:cs="Times New Roman"/>
          <w:b/>
          <w:bCs/>
          <w:sz w:val="24"/>
          <w:szCs w:val="24"/>
        </w:rPr>
        <w:t>4</w:t>
      </w:r>
      <w:r w:rsidRPr="00507D36">
        <w:rPr>
          <w:rFonts w:ascii="Times New Roman" w:hAnsi="Times New Roman" w:cs="Times New Roman"/>
          <w:sz w:val="24"/>
          <w:szCs w:val="24"/>
          <w:lang w:val="uk-UA"/>
        </w:rPr>
        <w:t>. Здатність до вільного користування засобами сучасних інформаційних і комунікаційних технологій.</w:t>
      </w:r>
    </w:p>
    <w:p w:rsidR="00E01610" w:rsidRPr="00507D36" w:rsidRDefault="00E01610" w:rsidP="00507D36">
      <w:pPr>
        <w:tabs>
          <w:tab w:val="left" w:pos="3828"/>
        </w:tabs>
        <w:autoSpaceDE w:val="0"/>
        <w:autoSpaceDN w:val="0"/>
        <w:adjustRightInd w:val="0"/>
        <w:ind w:left="426"/>
        <w:jc w:val="both"/>
        <w:rPr>
          <w:rFonts w:ascii="Times New Roman" w:hAnsi="Times New Roman" w:cs="Times New Roman"/>
          <w:sz w:val="28"/>
          <w:szCs w:val="28"/>
          <w:lang w:val="uk-UA"/>
        </w:rPr>
      </w:pPr>
      <w:r w:rsidRPr="00507D36">
        <w:rPr>
          <w:rFonts w:ascii="Times New Roman" w:hAnsi="Times New Roman" w:cs="Times New Roman"/>
          <w:b/>
          <w:bCs/>
          <w:sz w:val="28"/>
          <w:szCs w:val="28"/>
          <w:lang w:val="uk-UA"/>
        </w:rPr>
        <w:t>ПРН 3.</w:t>
      </w:r>
      <w:r w:rsidRPr="00507D36">
        <w:rPr>
          <w:rFonts w:ascii="Times New Roman" w:hAnsi="Times New Roman" w:cs="Times New Roman"/>
          <w:sz w:val="28"/>
          <w:szCs w:val="28"/>
          <w:lang w:val="uk-UA"/>
        </w:rPr>
        <w:t xml:space="preserve"> Розуміти природу і знати вікові особливості дітей з різними рівнями розвитку в нормі, особливості розвитку обдарованих дітей, індивідуальні відмінності дітей з особливими потребами. Планувати освітнью роботу з урахуванням вікових і індивідуальних можливостей дітей раннього і дошкільного віку, дітей з особливими потребами та складати прогнози щодо її ефективності. Володіти технологіями дошкільної інклюзивної освіти; вміти організовувати групове й індивідуальне навчання і виховання дітей з особливими потребами.</w:t>
      </w:r>
    </w:p>
    <w:p w:rsidR="00E01610" w:rsidRPr="00507D36" w:rsidRDefault="00E01610" w:rsidP="00507D36">
      <w:pPr>
        <w:tabs>
          <w:tab w:val="left" w:pos="3828"/>
        </w:tabs>
        <w:autoSpaceDE w:val="0"/>
        <w:autoSpaceDN w:val="0"/>
        <w:adjustRightInd w:val="0"/>
        <w:ind w:left="426"/>
        <w:jc w:val="both"/>
        <w:rPr>
          <w:rFonts w:ascii="Times New Roman" w:hAnsi="Times New Roman" w:cs="Times New Roman"/>
          <w:sz w:val="28"/>
          <w:szCs w:val="28"/>
          <w:lang w:val="uk-UA"/>
        </w:rPr>
      </w:pPr>
      <w:r w:rsidRPr="00507D36">
        <w:rPr>
          <w:rFonts w:ascii="Times New Roman" w:hAnsi="Times New Roman" w:cs="Times New Roman"/>
          <w:b/>
          <w:bCs/>
          <w:sz w:val="28"/>
          <w:szCs w:val="28"/>
          <w:lang w:val="uk-UA"/>
        </w:rPr>
        <w:t>ПРН 6.</w:t>
      </w:r>
      <w:r w:rsidRPr="00507D36">
        <w:rPr>
          <w:rFonts w:ascii="Times New Roman" w:hAnsi="Times New Roman" w:cs="Times New Roman"/>
          <w:sz w:val="28"/>
          <w:szCs w:val="28"/>
          <w:lang w:val="uk-UA"/>
        </w:rPr>
        <w:t xml:space="preserve"> Аналізувати педагогічні системи минулого та творчо трансформувати їх потенціал у сучасний освітній процес ЗДО.</w:t>
      </w:r>
    </w:p>
    <w:p w:rsidR="00E01610" w:rsidRPr="00507D36" w:rsidRDefault="00E01610" w:rsidP="00507D36">
      <w:pPr>
        <w:tabs>
          <w:tab w:val="left" w:pos="3828"/>
        </w:tabs>
        <w:autoSpaceDE w:val="0"/>
        <w:autoSpaceDN w:val="0"/>
        <w:adjustRightInd w:val="0"/>
        <w:ind w:left="426"/>
        <w:jc w:val="both"/>
        <w:rPr>
          <w:rFonts w:ascii="Times New Roman" w:hAnsi="Times New Roman" w:cs="Times New Roman"/>
          <w:sz w:val="28"/>
          <w:szCs w:val="28"/>
          <w:lang w:val="uk-UA"/>
        </w:rPr>
      </w:pPr>
      <w:r w:rsidRPr="00507D36">
        <w:rPr>
          <w:rFonts w:ascii="Times New Roman" w:hAnsi="Times New Roman" w:cs="Times New Roman"/>
          <w:b/>
          <w:bCs/>
          <w:sz w:val="28"/>
          <w:szCs w:val="28"/>
          <w:lang w:val="uk-UA"/>
        </w:rPr>
        <w:t>ПРН 8.</w:t>
      </w:r>
      <w:r w:rsidRPr="00507D36">
        <w:rPr>
          <w:rFonts w:ascii="Times New Roman" w:hAnsi="Times New Roman" w:cs="Times New Roman"/>
          <w:sz w:val="28"/>
          <w:szCs w:val="28"/>
          <w:lang w:val="uk-UA"/>
        </w:rPr>
        <w:t xml:space="preserve"> Володіти технологіями організації розвивального предметно-ігрового, природно-екологічного, пізнавального, мовленнєвого середовища в різних групах раннього і дошкільного віку.</w:t>
      </w:r>
    </w:p>
    <w:p w:rsidR="00E01610" w:rsidRPr="00A20ECF" w:rsidRDefault="00E01610" w:rsidP="00091B16">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Обсяг курсу на поточний навчальний рік 3 кредити</w:t>
      </w:r>
      <w:r w:rsidRPr="00A20ECF">
        <w:rPr>
          <w:rFonts w:ascii="Times New Roman" w:hAnsi="Times New Roman" w:cs="Times New Roman"/>
          <w:b/>
          <w:bCs/>
          <w:sz w:val="24"/>
          <w:szCs w:val="24"/>
        </w:rPr>
        <w:t>/</w:t>
      </w:r>
      <w:r w:rsidRPr="00A20ECF">
        <w:rPr>
          <w:rFonts w:ascii="Times New Roman" w:hAnsi="Times New Roman" w:cs="Times New Roman"/>
          <w:b/>
          <w:bCs/>
          <w:sz w:val="24"/>
          <w:szCs w:val="24"/>
          <w:lang w:val="uk-UA"/>
        </w:rPr>
        <w:t>90 годин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486"/>
        <w:gridCol w:w="3531"/>
        <w:gridCol w:w="2895"/>
      </w:tblGrid>
      <w:tr w:rsidR="00E01610" w:rsidRPr="00A20ECF">
        <w:tc>
          <w:tcPr>
            <w:tcW w:w="3510" w:type="dxa"/>
          </w:tcPr>
          <w:p w:rsidR="00E01610" w:rsidRPr="00A20ECF" w:rsidRDefault="00E01610" w:rsidP="00091B16">
            <w:pPr>
              <w:pStyle w:val="ListParagraph"/>
              <w:tabs>
                <w:tab w:val="left" w:pos="3828"/>
              </w:tabs>
              <w:ind w:left="0"/>
              <w:rPr>
                <w:rFonts w:ascii="Times New Roman" w:hAnsi="Times New Roman" w:cs="Times New Roman"/>
                <w:sz w:val="24"/>
                <w:szCs w:val="24"/>
                <w:lang w:val="uk-UA"/>
              </w:rPr>
            </w:pPr>
          </w:p>
        </w:tc>
        <w:tc>
          <w:tcPr>
            <w:tcW w:w="3486" w:type="dxa"/>
          </w:tcPr>
          <w:p w:rsidR="00E01610" w:rsidRPr="00A20ECF" w:rsidRDefault="00E01610" w:rsidP="00091B16">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Лекції</w:t>
            </w:r>
          </w:p>
        </w:tc>
        <w:tc>
          <w:tcPr>
            <w:tcW w:w="3531" w:type="dxa"/>
          </w:tcPr>
          <w:p w:rsidR="00E01610" w:rsidRPr="00A20ECF" w:rsidRDefault="00E01610" w:rsidP="00091B16">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Практичні заняття</w:t>
            </w:r>
          </w:p>
        </w:tc>
        <w:tc>
          <w:tcPr>
            <w:tcW w:w="2895" w:type="dxa"/>
          </w:tcPr>
          <w:p w:rsidR="00E01610" w:rsidRPr="00A20ECF" w:rsidRDefault="00E01610" w:rsidP="00091B16">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Самостійна робота</w:t>
            </w:r>
          </w:p>
        </w:tc>
      </w:tr>
      <w:tr w:rsidR="00E01610" w:rsidRPr="00A20ECF">
        <w:tc>
          <w:tcPr>
            <w:tcW w:w="3510" w:type="dxa"/>
          </w:tcPr>
          <w:p w:rsidR="00E01610" w:rsidRPr="00A20ECF" w:rsidRDefault="00E01610" w:rsidP="00091B16">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Кількість годин</w:t>
            </w:r>
          </w:p>
        </w:tc>
        <w:tc>
          <w:tcPr>
            <w:tcW w:w="3486" w:type="dxa"/>
          </w:tcPr>
          <w:p w:rsidR="00E01610" w:rsidRPr="00A20ECF" w:rsidRDefault="00E01610" w:rsidP="00091B16">
            <w:pPr>
              <w:pStyle w:val="ListParagraph"/>
              <w:tabs>
                <w:tab w:val="left" w:pos="3828"/>
              </w:tabs>
              <w:ind w:left="0"/>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3531" w:type="dxa"/>
          </w:tcPr>
          <w:p w:rsidR="00E01610" w:rsidRPr="00A20ECF" w:rsidRDefault="00E01610" w:rsidP="00091B16">
            <w:pPr>
              <w:pStyle w:val="ListParagraph"/>
              <w:tabs>
                <w:tab w:val="left" w:pos="3828"/>
              </w:tabs>
              <w:ind w:left="0"/>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2895" w:type="dxa"/>
          </w:tcPr>
          <w:p w:rsidR="00E01610" w:rsidRPr="00A20ECF" w:rsidRDefault="00E01610" w:rsidP="00091B16">
            <w:pPr>
              <w:pStyle w:val="ListParagraph"/>
              <w:tabs>
                <w:tab w:val="left" w:pos="3828"/>
              </w:tabs>
              <w:ind w:left="0"/>
              <w:rPr>
                <w:rFonts w:ascii="Times New Roman" w:hAnsi="Times New Roman" w:cs="Times New Roman"/>
                <w:sz w:val="24"/>
                <w:szCs w:val="24"/>
                <w:lang w:val="uk-UA"/>
              </w:rPr>
            </w:pPr>
            <w:r w:rsidRPr="00A20ECF">
              <w:rPr>
                <w:rFonts w:ascii="Times New Roman" w:hAnsi="Times New Roman" w:cs="Times New Roman"/>
                <w:sz w:val="24"/>
                <w:szCs w:val="24"/>
                <w:lang w:val="uk-UA"/>
              </w:rPr>
              <w:t>6</w:t>
            </w:r>
            <w:r>
              <w:rPr>
                <w:rFonts w:ascii="Times New Roman" w:hAnsi="Times New Roman" w:cs="Times New Roman"/>
                <w:sz w:val="24"/>
                <w:szCs w:val="24"/>
                <w:lang w:val="uk-UA"/>
              </w:rPr>
              <w:t>0</w:t>
            </w:r>
          </w:p>
        </w:tc>
      </w:tr>
    </w:tbl>
    <w:p w:rsidR="00E01610" w:rsidRPr="00A20ECF" w:rsidRDefault="00E01610" w:rsidP="00091B16">
      <w:pPr>
        <w:pStyle w:val="ListParagraph"/>
        <w:tabs>
          <w:tab w:val="left" w:pos="3828"/>
        </w:tabs>
        <w:rPr>
          <w:rFonts w:ascii="Times New Roman" w:hAnsi="Times New Roman" w:cs="Times New Roman"/>
          <w:sz w:val="24"/>
          <w:szCs w:val="24"/>
          <w:lang w:val="uk-UA"/>
        </w:rPr>
      </w:pPr>
    </w:p>
    <w:p w:rsidR="00E01610" w:rsidRPr="00A20ECF" w:rsidRDefault="00E01610" w:rsidP="00091B16">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Ознаки курсу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7"/>
        <w:gridCol w:w="2351"/>
        <w:gridCol w:w="3261"/>
        <w:gridCol w:w="2465"/>
        <w:gridCol w:w="2638"/>
      </w:tblGrid>
      <w:tr w:rsidR="00E01610" w:rsidRPr="00A20ECF">
        <w:tc>
          <w:tcPr>
            <w:tcW w:w="2707" w:type="dxa"/>
          </w:tcPr>
          <w:p w:rsidR="00E01610" w:rsidRPr="00A20ECF" w:rsidRDefault="00E01610" w:rsidP="00091B16">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Рік викладання</w:t>
            </w:r>
          </w:p>
        </w:tc>
        <w:tc>
          <w:tcPr>
            <w:tcW w:w="2351" w:type="dxa"/>
          </w:tcPr>
          <w:p w:rsidR="00E01610" w:rsidRPr="00A20ECF" w:rsidRDefault="00E01610" w:rsidP="00091B16">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Семестр</w:t>
            </w:r>
          </w:p>
        </w:tc>
        <w:tc>
          <w:tcPr>
            <w:tcW w:w="3261" w:type="dxa"/>
          </w:tcPr>
          <w:p w:rsidR="00E01610" w:rsidRPr="00F320D8" w:rsidRDefault="00E01610" w:rsidP="00091B16">
            <w:pPr>
              <w:pStyle w:val="ListParagraph"/>
              <w:tabs>
                <w:tab w:val="left" w:pos="3828"/>
              </w:tabs>
              <w:ind w:left="0"/>
              <w:jc w:val="center"/>
              <w:rPr>
                <w:rFonts w:ascii="Times New Roman" w:hAnsi="Times New Roman" w:cs="Times New Roman"/>
                <w:b/>
                <w:bCs/>
                <w:sz w:val="24"/>
                <w:szCs w:val="24"/>
                <w:lang w:val="uk-UA"/>
              </w:rPr>
            </w:pPr>
            <w:r w:rsidRPr="00F320D8">
              <w:rPr>
                <w:rFonts w:ascii="Times New Roman" w:hAnsi="Times New Roman" w:cs="Times New Roman"/>
                <w:b/>
                <w:bCs/>
                <w:sz w:val="24"/>
                <w:szCs w:val="24"/>
                <w:lang w:val="uk-UA"/>
              </w:rPr>
              <w:t>Спеціальність</w:t>
            </w:r>
          </w:p>
        </w:tc>
        <w:tc>
          <w:tcPr>
            <w:tcW w:w="2465" w:type="dxa"/>
          </w:tcPr>
          <w:p w:rsidR="00E01610" w:rsidRPr="00A20ECF" w:rsidRDefault="00E01610" w:rsidP="00091B16">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Курс (рік навчання)</w:t>
            </w:r>
          </w:p>
        </w:tc>
        <w:tc>
          <w:tcPr>
            <w:tcW w:w="2638" w:type="dxa"/>
          </w:tcPr>
          <w:p w:rsidR="00E01610" w:rsidRPr="00A20ECF" w:rsidRDefault="00E01610" w:rsidP="00091B16">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Нормативний/</w:t>
            </w:r>
          </w:p>
          <w:p w:rsidR="00E01610" w:rsidRPr="00A20ECF" w:rsidRDefault="00E01610" w:rsidP="00091B16">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вибірковий</w:t>
            </w:r>
          </w:p>
        </w:tc>
      </w:tr>
      <w:tr w:rsidR="00E01610" w:rsidRPr="00A20ECF">
        <w:tc>
          <w:tcPr>
            <w:tcW w:w="2707" w:type="dxa"/>
          </w:tcPr>
          <w:p w:rsidR="00E01610" w:rsidRPr="00A20ECF" w:rsidRDefault="00E01610" w:rsidP="00091B16">
            <w:pPr>
              <w:pStyle w:val="ListParagraph"/>
              <w:tabs>
                <w:tab w:val="left" w:pos="3828"/>
              </w:tabs>
              <w:ind w:left="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2020-2021</w:t>
            </w:r>
          </w:p>
        </w:tc>
        <w:tc>
          <w:tcPr>
            <w:tcW w:w="2351" w:type="dxa"/>
          </w:tcPr>
          <w:p w:rsidR="00E01610" w:rsidRPr="00A20ECF" w:rsidRDefault="00E01610" w:rsidP="00091B16">
            <w:pPr>
              <w:pStyle w:val="ListParagraph"/>
              <w:tabs>
                <w:tab w:val="left" w:pos="3828"/>
              </w:tabs>
              <w:ind w:left="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І</w:t>
            </w:r>
          </w:p>
        </w:tc>
        <w:tc>
          <w:tcPr>
            <w:tcW w:w="3261" w:type="dxa"/>
          </w:tcPr>
          <w:p w:rsidR="00E01610" w:rsidRPr="00A20ECF" w:rsidRDefault="00E01610" w:rsidP="00091B16">
            <w:pPr>
              <w:pStyle w:val="ListParagraph"/>
              <w:tabs>
                <w:tab w:val="left" w:pos="3828"/>
              </w:tabs>
              <w:ind w:left="0"/>
              <w:rPr>
                <w:rFonts w:ascii="Times New Roman" w:hAnsi="Times New Roman" w:cs="Times New Roman"/>
                <w:sz w:val="24"/>
                <w:szCs w:val="24"/>
                <w:lang w:val="uk-UA"/>
              </w:rPr>
            </w:pPr>
            <w:r>
              <w:rPr>
                <w:rFonts w:ascii="Times New Roman" w:hAnsi="Times New Roman" w:cs="Times New Roman"/>
                <w:sz w:val="24"/>
                <w:szCs w:val="24"/>
                <w:lang w:val="uk-UA"/>
              </w:rPr>
              <w:t>012 Дошкільна освіта</w:t>
            </w:r>
          </w:p>
        </w:tc>
        <w:tc>
          <w:tcPr>
            <w:tcW w:w="2465" w:type="dxa"/>
          </w:tcPr>
          <w:p w:rsidR="00E01610" w:rsidRPr="00A20ECF" w:rsidRDefault="00E01610" w:rsidP="00091B16">
            <w:pPr>
              <w:pStyle w:val="ListParagraph"/>
              <w:tabs>
                <w:tab w:val="left" w:pos="3828"/>
              </w:tabs>
              <w:ind w:left="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ІІ</w:t>
            </w:r>
            <w:r>
              <w:rPr>
                <w:rFonts w:ascii="Times New Roman" w:hAnsi="Times New Roman" w:cs="Times New Roman"/>
                <w:sz w:val="24"/>
                <w:szCs w:val="24"/>
                <w:lang w:val="uk-UA"/>
              </w:rPr>
              <w:t>І</w:t>
            </w:r>
          </w:p>
        </w:tc>
        <w:tc>
          <w:tcPr>
            <w:tcW w:w="2638" w:type="dxa"/>
          </w:tcPr>
          <w:p w:rsidR="00E01610" w:rsidRPr="00A20ECF" w:rsidRDefault="00E01610" w:rsidP="00091B16">
            <w:pPr>
              <w:pStyle w:val="ListParagraph"/>
              <w:tabs>
                <w:tab w:val="left" w:pos="3828"/>
              </w:tabs>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Вибіркова</w:t>
            </w:r>
          </w:p>
        </w:tc>
      </w:tr>
    </w:tbl>
    <w:p w:rsidR="00E01610" w:rsidRPr="00A20ECF" w:rsidRDefault="00E01610" w:rsidP="00091B16">
      <w:pPr>
        <w:pStyle w:val="ListParagraph"/>
        <w:tabs>
          <w:tab w:val="left" w:pos="3828"/>
        </w:tabs>
        <w:rPr>
          <w:rFonts w:ascii="Times New Roman" w:hAnsi="Times New Roman" w:cs="Times New Roman"/>
          <w:sz w:val="24"/>
          <w:szCs w:val="24"/>
          <w:lang w:val="uk-UA"/>
        </w:rPr>
      </w:pPr>
    </w:p>
    <w:p w:rsidR="00E01610" w:rsidRPr="00A20ECF" w:rsidRDefault="00E01610" w:rsidP="00091B16">
      <w:pPr>
        <w:pStyle w:val="ListParagraph"/>
        <w:numPr>
          <w:ilvl w:val="0"/>
          <w:numId w:val="1"/>
        </w:numPr>
        <w:tabs>
          <w:tab w:val="left" w:pos="3828"/>
        </w:tabs>
        <w:rPr>
          <w:rFonts w:ascii="Times New Roman" w:hAnsi="Times New Roman" w:cs="Times New Roman"/>
          <w:sz w:val="24"/>
          <w:szCs w:val="24"/>
          <w:lang w:val="uk-UA"/>
        </w:rPr>
      </w:pPr>
      <w:r w:rsidRPr="00A20ECF">
        <w:rPr>
          <w:rFonts w:ascii="Times New Roman" w:hAnsi="Times New Roman" w:cs="Times New Roman"/>
          <w:b/>
          <w:bCs/>
          <w:sz w:val="24"/>
          <w:szCs w:val="24"/>
          <w:lang w:val="uk-UA"/>
        </w:rPr>
        <w:t xml:space="preserve">Технічне й програмне забезпечення/обладнання </w:t>
      </w:r>
      <w:r w:rsidRPr="00A20ECF">
        <w:rPr>
          <w:rFonts w:ascii="Times New Roman" w:hAnsi="Times New Roman" w:cs="Times New Roman"/>
          <w:sz w:val="24"/>
          <w:szCs w:val="24"/>
          <w:lang w:val="uk-UA"/>
        </w:rPr>
        <w:t xml:space="preserve">Студенти повинні бути зареєстровані на платформі </w:t>
      </w:r>
      <w:r w:rsidRPr="00A20ECF">
        <w:rPr>
          <w:rFonts w:ascii="Times New Roman" w:hAnsi="Times New Roman" w:cs="Times New Roman"/>
          <w:sz w:val="24"/>
          <w:szCs w:val="24"/>
          <w:lang w:val="en-US"/>
        </w:rPr>
        <w:t>KSU</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en-US"/>
        </w:rPr>
        <w:t>Online</w:t>
      </w:r>
      <w:r w:rsidRPr="00A20ECF">
        <w:rPr>
          <w:rFonts w:ascii="Times New Roman" w:hAnsi="Times New Roman" w:cs="Times New Roman"/>
          <w:sz w:val="24"/>
          <w:szCs w:val="24"/>
          <w:lang w:val="uk-UA"/>
        </w:rPr>
        <w:t>.</w:t>
      </w:r>
    </w:p>
    <w:p w:rsidR="00E01610" w:rsidRPr="00A20ECF" w:rsidRDefault="00E01610" w:rsidP="00091B16">
      <w:pPr>
        <w:pStyle w:val="ListParagraph"/>
        <w:numPr>
          <w:ilvl w:val="0"/>
          <w:numId w:val="1"/>
        </w:numPr>
        <w:tabs>
          <w:tab w:val="left" w:pos="3828"/>
        </w:tabs>
        <w:jc w:val="both"/>
        <w:rPr>
          <w:rFonts w:ascii="Times New Roman" w:hAnsi="Times New Roman" w:cs="Times New Roman"/>
          <w:sz w:val="24"/>
          <w:szCs w:val="24"/>
          <w:lang w:val="uk-UA"/>
        </w:rPr>
      </w:pPr>
      <w:r w:rsidRPr="00A20ECF">
        <w:rPr>
          <w:rFonts w:ascii="Times New Roman" w:hAnsi="Times New Roman" w:cs="Times New Roman"/>
          <w:b/>
          <w:bCs/>
          <w:sz w:val="24"/>
          <w:szCs w:val="24"/>
          <w:lang w:val="uk-UA"/>
        </w:rPr>
        <w:t xml:space="preserve">Політика курсу. </w:t>
      </w:r>
      <w:r w:rsidRPr="00A20ECF">
        <w:rPr>
          <w:rFonts w:ascii="Times New Roman" w:hAnsi="Times New Roman" w:cs="Times New Roman"/>
          <w:sz w:val="24"/>
          <w:szCs w:val="24"/>
          <w:lang w:val="uk-UA"/>
        </w:rPr>
        <w:t>Слухачі курсу мають дотримуватися принципів академічної доброчесності, вчасно виконувати завдання, відвідувати аудиторні заняття. Відпрацювання пропущених занять з поважної причини (хвороба, сімейні обставини та ін.) за графіком консультацій.</w:t>
      </w:r>
    </w:p>
    <w:p w:rsidR="00E01610" w:rsidRPr="00A20ECF" w:rsidRDefault="00E01610" w:rsidP="00091B16">
      <w:pPr>
        <w:pStyle w:val="ListParagraph"/>
        <w:numPr>
          <w:ilvl w:val="0"/>
          <w:numId w:val="1"/>
        </w:numPr>
        <w:tabs>
          <w:tab w:val="left" w:pos="3828"/>
        </w:tabs>
        <w:spacing w:after="0" w:line="240" w:lineRule="auto"/>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Схема курсу</w:t>
      </w:r>
    </w:p>
    <w:tbl>
      <w:tblPr>
        <w:tblW w:w="170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23"/>
        <w:gridCol w:w="3922"/>
        <w:gridCol w:w="142"/>
        <w:gridCol w:w="1843"/>
        <w:gridCol w:w="2410"/>
        <w:gridCol w:w="1701"/>
        <w:gridCol w:w="2143"/>
        <w:gridCol w:w="2417"/>
      </w:tblGrid>
      <w:tr w:rsidR="00E01610" w:rsidRPr="00AB0A77">
        <w:trPr>
          <w:gridAfter w:val="1"/>
          <w:wAfter w:w="2417" w:type="dxa"/>
        </w:trPr>
        <w:tc>
          <w:tcPr>
            <w:tcW w:w="2423" w:type="dxa"/>
          </w:tcPr>
          <w:p w:rsidR="00E01610" w:rsidRPr="00A20ECF" w:rsidRDefault="00E01610" w:rsidP="00091B16">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Тиждень, дата, години</w:t>
            </w:r>
          </w:p>
        </w:tc>
        <w:tc>
          <w:tcPr>
            <w:tcW w:w="3922" w:type="dxa"/>
          </w:tcPr>
          <w:p w:rsidR="00E01610" w:rsidRPr="00A20ECF" w:rsidRDefault="00E01610" w:rsidP="00091B16">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Тема, план, кількість годин (аудиторної та самостійної)</w:t>
            </w:r>
          </w:p>
        </w:tc>
        <w:tc>
          <w:tcPr>
            <w:tcW w:w="1985" w:type="dxa"/>
            <w:gridSpan w:val="2"/>
          </w:tcPr>
          <w:p w:rsidR="00E01610" w:rsidRPr="00A20ECF" w:rsidRDefault="00E01610" w:rsidP="00091B16">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Форма навчального заняття</w:t>
            </w:r>
          </w:p>
        </w:tc>
        <w:tc>
          <w:tcPr>
            <w:tcW w:w="2410" w:type="dxa"/>
          </w:tcPr>
          <w:p w:rsidR="00E01610" w:rsidRPr="00A20ECF" w:rsidRDefault="00E01610" w:rsidP="00091B16">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Список рекомендованих джерел (за нумерацією розділу 10)</w:t>
            </w:r>
          </w:p>
        </w:tc>
        <w:tc>
          <w:tcPr>
            <w:tcW w:w="1701" w:type="dxa"/>
          </w:tcPr>
          <w:p w:rsidR="00E01610" w:rsidRPr="00A20ECF" w:rsidRDefault="00E01610" w:rsidP="00091B16">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Завдання</w:t>
            </w:r>
          </w:p>
        </w:tc>
        <w:tc>
          <w:tcPr>
            <w:tcW w:w="2143" w:type="dxa"/>
          </w:tcPr>
          <w:p w:rsidR="00E01610" w:rsidRPr="00A20ECF" w:rsidRDefault="00E01610" w:rsidP="00091B16">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Максимальна кількість балів</w:t>
            </w:r>
          </w:p>
        </w:tc>
      </w:tr>
      <w:tr w:rsidR="00E01610" w:rsidRPr="00AB0A77">
        <w:trPr>
          <w:gridAfter w:val="1"/>
          <w:wAfter w:w="2417" w:type="dxa"/>
        </w:trPr>
        <w:tc>
          <w:tcPr>
            <w:tcW w:w="14584" w:type="dxa"/>
            <w:gridSpan w:val="7"/>
          </w:tcPr>
          <w:p w:rsidR="00E01610" w:rsidRPr="00A20ECF" w:rsidRDefault="00E01610" w:rsidP="00F320D8">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 xml:space="preserve">Модуль 1. </w:t>
            </w:r>
            <w:r>
              <w:rPr>
                <w:rFonts w:ascii="Times New Roman" w:hAnsi="Times New Roman" w:cs="Times New Roman"/>
                <w:b/>
                <w:bCs/>
                <w:sz w:val="24"/>
                <w:szCs w:val="24"/>
                <w:lang w:val="uk-UA"/>
              </w:rPr>
              <w:t xml:space="preserve">ЗАГАЛЬНА </w:t>
            </w:r>
            <w:r w:rsidRPr="00A20ECF">
              <w:rPr>
                <w:rFonts w:ascii="Times New Roman" w:hAnsi="Times New Roman" w:cs="Times New Roman"/>
                <w:b/>
                <w:bCs/>
                <w:sz w:val="24"/>
                <w:szCs w:val="24"/>
                <w:lang w:val="uk-UA"/>
              </w:rPr>
              <w:t>СО</w:t>
            </w:r>
            <w:r>
              <w:rPr>
                <w:rFonts w:ascii="Times New Roman" w:hAnsi="Times New Roman" w:cs="Times New Roman"/>
                <w:b/>
                <w:bCs/>
                <w:sz w:val="24"/>
                <w:szCs w:val="24"/>
                <w:lang w:val="uk-UA"/>
              </w:rPr>
              <w:t>Ц</w:t>
            </w:r>
            <w:r w:rsidRPr="00A20ECF">
              <w:rPr>
                <w:rFonts w:ascii="Times New Roman" w:hAnsi="Times New Roman" w:cs="Times New Roman"/>
                <w:b/>
                <w:bCs/>
                <w:sz w:val="24"/>
                <w:szCs w:val="24"/>
                <w:lang w:val="uk-UA"/>
              </w:rPr>
              <w:t>І</w:t>
            </w:r>
            <w:r>
              <w:rPr>
                <w:rFonts w:ascii="Times New Roman" w:hAnsi="Times New Roman" w:cs="Times New Roman"/>
                <w:b/>
                <w:bCs/>
                <w:sz w:val="24"/>
                <w:szCs w:val="24"/>
                <w:lang w:val="uk-UA"/>
              </w:rPr>
              <w:t>ОЛОГ</w:t>
            </w:r>
            <w:r w:rsidRPr="00A20ECF">
              <w:rPr>
                <w:rFonts w:ascii="Times New Roman" w:hAnsi="Times New Roman" w:cs="Times New Roman"/>
                <w:b/>
                <w:bCs/>
                <w:sz w:val="24"/>
                <w:szCs w:val="24"/>
                <w:lang w:val="uk-UA"/>
              </w:rPr>
              <w:t>І</w:t>
            </w:r>
            <w:r>
              <w:rPr>
                <w:rFonts w:ascii="Times New Roman" w:hAnsi="Times New Roman" w:cs="Times New Roman"/>
                <w:b/>
                <w:bCs/>
                <w:sz w:val="24"/>
                <w:szCs w:val="24"/>
                <w:lang w:val="uk-UA"/>
              </w:rPr>
              <w:t>Я</w:t>
            </w:r>
          </w:p>
        </w:tc>
      </w:tr>
      <w:tr w:rsidR="00E01610" w:rsidRPr="00AB0A77">
        <w:trPr>
          <w:gridAfter w:val="1"/>
          <w:wAfter w:w="2417" w:type="dxa"/>
        </w:trPr>
        <w:tc>
          <w:tcPr>
            <w:tcW w:w="2423" w:type="dxa"/>
            <w:vMerge w:val="restart"/>
          </w:tcPr>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E01610" w:rsidRPr="00A20ECF" w:rsidRDefault="00E01610" w:rsidP="00091B1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A20ECF">
              <w:rPr>
                <w:rFonts w:ascii="Times New Roman" w:hAnsi="Times New Roman" w:cs="Times New Roman"/>
                <w:sz w:val="24"/>
                <w:szCs w:val="24"/>
                <w:lang w:val="uk-UA"/>
              </w:rPr>
              <w:t>8.09</w:t>
            </w:r>
            <w:r>
              <w:rPr>
                <w:rFonts w:ascii="Times New Roman" w:hAnsi="Times New Roman" w:cs="Times New Roman"/>
                <w:sz w:val="24"/>
                <w:szCs w:val="24"/>
                <w:lang w:val="uk-UA"/>
              </w:rPr>
              <w:t>-</w:t>
            </w:r>
            <w:r w:rsidRPr="00A20ECF">
              <w:rPr>
                <w:rFonts w:ascii="Times New Roman" w:hAnsi="Times New Roman" w:cs="Times New Roman"/>
                <w:sz w:val="24"/>
                <w:szCs w:val="24"/>
                <w:lang w:val="uk-UA"/>
              </w:rPr>
              <w:t xml:space="preserve"> </w:t>
            </w:r>
          </w:p>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4 академічні години</w:t>
            </w:r>
          </w:p>
        </w:tc>
        <w:tc>
          <w:tcPr>
            <w:tcW w:w="3922" w:type="dxa"/>
          </w:tcPr>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 : </w:t>
            </w:r>
            <w:r w:rsidRPr="00E4252B">
              <w:rPr>
                <w:rFonts w:ascii="Times New Roman" w:hAnsi="Times New Roman" w:cs="Times New Roman"/>
                <w:b/>
                <w:bCs/>
                <w:sz w:val="24"/>
                <w:szCs w:val="24"/>
                <w:lang w:val="uk-UA"/>
              </w:rPr>
              <w:t>Соціологія як наука</w:t>
            </w:r>
          </w:p>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01610" w:rsidRPr="00A20ECF" w:rsidRDefault="00E01610" w:rsidP="00AA6832">
            <w:pPr>
              <w:numPr>
                <w:ilvl w:val="0"/>
                <w:numId w:val="4"/>
              </w:numPr>
              <w:spacing w:after="0" w:line="240" w:lineRule="auto"/>
              <w:ind w:left="16" w:hanging="35"/>
              <w:jc w:val="both"/>
              <w:rPr>
                <w:rStyle w:val="Strong"/>
                <w:rFonts w:ascii="Times New Roman" w:hAnsi="Times New Roman" w:cs="Times New Roman"/>
                <w:b w:val="0"/>
                <w:bCs w:val="0"/>
                <w:sz w:val="24"/>
                <w:szCs w:val="24"/>
                <w:lang w:val="uk-UA"/>
              </w:rPr>
            </w:pPr>
            <w:r>
              <w:rPr>
                <w:rStyle w:val="Strong"/>
                <w:rFonts w:ascii="Times New Roman" w:hAnsi="Times New Roman" w:cs="Times New Roman"/>
                <w:b w:val="0"/>
                <w:bCs w:val="0"/>
                <w:sz w:val="24"/>
                <w:szCs w:val="24"/>
                <w:lang w:val="uk-UA"/>
              </w:rPr>
              <w:t>Об’єкт та предмет соціології. Основні категорії соціології</w:t>
            </w:r>
            <w:r w:rsidRPr="00A20ECF">
              <w:rPr>
                <w:rStyle w:val="Strong"/>
                <w:rFonts w:ascii="Times New Roman" w:hAnsi="Times New Roman" w:cs="Times New Roman"/>
                <w:b w:val="0"/>
                <w:bCs w:val="0"/>
                <w:sz w:val="24"/>
                <w:szCs w:val="24"/>
                <w:lang w:val="uk-UA"/>
              </w:rPr>
              <w:t>.</w:t>
            </w:r>
          </w:p>
          <w:p w:rsidR="00E01610" w:rsidRPr="00A20ECF" w:rsidRDefault="00E01610" w:rsidP="00AA6832">
            <w:pPr>
              <w:numPr>
                <w:ilvl w:val="0"/>
                <w:numId w:val="4"/>
              </w:numPr>
              <w:spacing w:after="0" w:line="240" w:lineRule="auto"/>
              <w:ind w:left="16" w:hanging="35"/>
              <w:jc w:val="both"/>
              <w:rPr>
                <w:rStyle w:val="Strong"/>
                <w:rFonts w:ascii="Times New Roman" w:hAnsi="Times New Roman" w:cs="Times New Roman"/>
                <w:b w:val="0"/>
                <w:bCs w:val="0"/>
                <w:sz w:val="24"/>
                <w:szCs w:val="24"/>
                <w:lang w:val="uk-UA"/>
              </w:rPr>
            </w:pPr>
            <w:r>
              <w:rPr>
                <w:rStyle w:val="Strong"/>
                <w:rFonts w:ascii="Times New Roman" w:hAnsi="Times New Roman" w:cs="Times New Roman"/>
                <w:b w:val="0"/>
                <w:bCs w:val="0"/>
                <w:sz w:val="24"/>
                <w:szCs w:val="24"/>
                <w:lang w:val="uk-UA"/>
              </w:rPr>
              <w:t>Структура та рівні соціологічного знанн</w:t>
            </w:r>
            <w:r w:rsidRPr="00A20ECF">
              <w:rPr>
                <w:rStyle w:val="Strong"/>
                <w:rFonts w:ascii="Times New Roman" w:hAnsi="Times New Roman" w:cs="Times New Roman"/>
                <w:b w:val="0"/>
                <w:bCs w:val="0"/>
                <w:sz w:val="24"/>
                <w:szCs w:val="24"/>
                <w:lang w:val="uk-UA"/>
              </w:rPr>
              <w:t>я.</w:t>
            </w:r>
          </w:p>
          <w:p w:rsidR="00E01610" w:rsidRPr="00A20ECF" w:rsidRDefault="00E01610" w:rsidP="00AA6832">
            <w:pPr>
              <w:numPr>
                <w:ilvl w:val="0"/>
                <w:numId w:val="4"/>
              </w:numPr>
              <w:spacing w:after="0" w:line="240" w:lineRule="auto"/>
              <w:ind w:left="16" w:hanging="35"/>
              <w:jc w:val="both"/>
              <w:rPr>
                <w:rStyle w:val="Strong"/>
                <w:rFonts w:ascii="Times New Roman" w:hAnsi="Times New Roman" w:cs="Times New Roman"/>
                <w:b w:val="0"/>
                <w:bCs w:val="0"/>
                <w:sz w:val="24"/>
                <w:szCs w:val="24"/>
                <w:lang w:val="uk-UA"/>
              </w:rPr>
            </w:pPr>
            <w:r>
              <w:rPr>
                <w:rStyle w:val="Strong"/>
                <w:rFonts w:ascii="Times New Roman" w:hAnsi="Times New Roman" w:cs="Times New Roman"/>
                <w:b w:val="0"/>
                <w:bCs w:val="0"/>
                <w:sz w:val="24"/>
                <w:szCs w:val="24"/>
                <w:lang w:val="uk-UA"/>
              </w:rPr>
              <w:t>Методи соціології</w:t>
            </w:r>
            <w:r w:rsidRPr="00A20ECF">
              <w:rPr>
                <w:rStyle w:val="Strong"/>
                <w:rFonts w:ascii="Times New Roman" w:hAnsi="Times New Roman" w:cs="Times New Roman"/>
                <w:b w:val="0"/>
                <w:bCs w:val="0"/>
                <w:sz w:val="24"/>
                <w:szCs w:val="24"/>
                <w:lang w:val="uk-UA"/>
              </w:rPr>
              <w:t>.</w:t>
            </w:r>
          </w:p>
          <w:p w:rsidR="00E01610" w:rsidRPr="00A20ECF" w:rsidRDefault="00E01610" w:rsidP="00AA6832">
            <w:pPr>
              <w:numPr>
                <w:ilvl w:val="0"/>
                <w:numId w:val="4"/>
              </w:numPr>
              <w:spacing w:after="0" w:line="240" w:lineRule="auto"/>
              <w:ind w:left="16" w:hanging="35"/>
              <w:jc w:val="both"/>
              <w:rPr>
                <w:rStyle w:val="Strong"/>
                <w:rFonts w:ascii="Times New Roman" w:hAnsi="Times New Roman" w:cs="Times New Roman"/>
                <w:b w:val="0"/>
                <w:bCs w:val="0"/>
                <w:sz w:val="24"/>
                <w:szCs w:val="24"/>
                <w:lang w:val="uk-UA"/>
              </w:rPr>
            </w:pPr>
            <w:r w:rsidRPr="00A20ECF">
              <w:rPr>
                <w:rStyle w:val="Strong"/>
                <w:rFonts w:ascii="Times New Roman" w:hAnsi="Times New Roman" w:cs="Times New Roman"/>
                <w:b w:val="0"/>
                <w:bCs w:val="0"/>
                <w:sz w:val="24"/>
                <w:szCs w:val="24"/>
                <w:lang w:val="uk-UA"/>
              </w:rPr>
              <w:t xml:space="preserve">Основні </w:t>
            </w:r>
            <w:r>
              <w:rPr>
                <w:rStyle w:val="Strong"/>
                <w:rFonts w:ascii="Times New Roman" w:hAnsi="Times New Roman" w:cs="Times New Roman"/>
                <w:b w:val="0"/>
                <w:bCs w:val="0"/>
                <w:sz w:val="24"/>
                <w:szCs w:val="24"/>
                <w:lang w:val="uk-UA"/>
              </w:rPr>
              <w:t>функції</w:t>
            </w:r>
            <w:r w:rsidRPr="00A20ECF">
              <w:rPr>
                <w:rStyle w:val="Strong"/>
                <w:rFonts w:ascii="Times New Roman" w:hAnsi="Times New Roman" w:cs="Times New Roman"/>
                <w:b w:val="0"/>
                <w:bCs w:val="0"/>
                <w:sz w:val="24"/>
                <w:szCs w:val="24"/>
                <w:lang w:val="uk-UA"/>
              </w:rPr>
              <w:t xml:space="preserve"> </w:t>
            </w:r>
            <w:r>
              <w:rPr>
                <w:rStyle w:val="Strong"/>
                <w:rFonts w:ascii="Times New Roman" w:hAnsi="Times New Roman" w:cs="Times New Roman"/>
                <w:b w:val="0"/>
                <w:bCs w:val="0"/>
                <w:sz w:val="24"/>
                <w:szCs w:val="24"/>
                <w:lang w:val="uk-UA"/>
              </w:rPr>
              <w:t>соціо</w:t>
            </w:r>
            <w:r w:rsidRPr="00A20ECF">
              <w:rPr>
                <w:rStyle w:val="Strong"/>
                <w:rFonts w:ascii="Times New Roman" w:hAnsi="Times New Roman" w:cs="Times New Roman"/>
                <w:b w:val="0"/>
                <w:bCs w:val="0"/>
                <w:sz w:val="24"/>
                <w:szCs w:val="24"/>
                <w:lang w:val="uk-UA"/>
              </w:rPr>
              <w:t>ло</w:t>
            </w:r>
            <w:r>
              <w:rPr>
                <w:rStyle w:val="Strong"/>
                <w:rFonts w:ascii="Times New Roman" w:hAnsi="Times New Roman" w:cs="Times New Roman"/>
                <w:b w:val="0"/>
                <w:bCs w:val="0"/>
                <w:sz w:val="24"/>
                <w:szCs w:val="24"/>
                <w:lang w:val="uk-UA"/>
              </w:rPr>
              <w:t>гії</w:t>
            </w:r>
            <w:r w:rsidRPr="00A20ECF">
              <w:rPr>
                <w:rStyle w:val="Strong"/>
                <w:rFonts w:ascii="Times New Roman" w:hAnsi="Times New Roman" w:cs="Times New Roman"/>
                <w:b w:val="0"/>
                <w:bCs w:val="0"/>
                <w:sz w:val="24"/>
                <w:szCs w:val="24"/>
                <w:lang w:val="uk-UA"/>
              </w:rPr>
              <w:t>.</w:t>
            </w:r>
          </w:p>
          <w:p w:rsidR="00E01610" w:rsidRPr="00A20ECF" w:rsidRDefault="00E01610" w:rsidP="00AA6832">
            <w:pPr>
              <w:numPr>
                <w:ilvl w:val="0"/>
                <w:numId w:val="4"/>
              </w:numPr>
              <w:spacing w:after="0" w:line="240" w:lineRule="auto"/>
              <w:ind w:left="16" w:hanging="35"/>
              <w:jc w:val="both"/>
              <w:rPr>
                <w:rFonts w:ascii="Times New Roman" w:hAnsi="Times New Roman" w:cs="Times New Roman"/>
                <w:sz w:val="24"/>
                <w:szCs w:val="24"/>
                <w:lang w:val="uk-UA"/>
              </w:rPr>
            </w:pPr>
            <w:r>
              <w:rPr>
                <w:rStyle w:val="Strong"/>
                <w:rFonts w:ascii="Times New Roman" w:hAnsi="Times New Roman" w:cs="Times New Roman"/>
                <w:b w:val="0"/>
                <w:bCs w:val="0"/>
                <w:sz w:val="24"/>
                <w:szCs w:val="24"/>
                <w:lang w:val="uk-UA"/>
              </w:rPr>
              <w:t>Зв'язок соціології з іншими науками</w:t>
            </w:r>
            <w:r w:rsidRPr="00A20ECF">
              <w:rPr>
                <w:rStyle w:val="Strong"/>
                <w:rFonts w:ascii="Times New Roman" w:hAnsi="Times New Roman" w:cs="Times New Roman"/>
                <w:b w:val="0"/>
                <w:bCs w:val="0"/>
                <w:sz w:val="24"/>
                <w:szCs w:val="24"/>
                <w:lang w:val="uk-UA"/>
              </w:rPr>
              <w:t>.</w:t>
            </w:r>
          </w:p>
        </w:tc>
        <w:tc>
          <w:tcPr>
            <w:tcW w:w="1985" w:type="dxa"/>
            <w:gridSpan w:val="2"/>
          </w:tcPr>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10" w:type="dxa"/>
          </w:tcPr>
          <w:p w:rsidR="00E01610" w:rsidRDefault="00E01610" w:rsidP="00E1064F">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13,14,15,20,46</w:t>
            </w:r>
          </w:p>
          <w:p w:rsidR="00E01610" w:rsidRDefault="00E01610" w:rsidP="00E1064F">
            <w:pPr>
              <w:spacing w:after="0" w:line="240" w:lineRule="auto"/>
              <w:jc w:val="center"/>
              <w:rPr>
                <w:rFonts w:ascii="Times New Roman" w:hAnsi="Times New Roman" w:cs="Times New Roman"/>
                <w:sz w:val="24"/>
                <w:szCs w:val="24"/>
                <w:lang w:val="uk-UA"/>
              </w:rPr>
            </w:pPr>
          </w:p>
          <w:p w:rsidR="00E01610" w:rsidRDefault="00E01610" w:rsidP="00E1064F">
            <w:pPr>
              <w:spacing w:after="0" w:line="240" w:lineRule="auto"/>
              <w:jc w:val="center"/>
              <w:rPr>
                <w:rFonts w:ascii="Times New Roman" w:hAnsi="Times New Roman" w:cs="Times New Roman"/>
                <w:sz w:val="24"/>
                <w:szCs w:val="24"/>
                <w:lang w:val="uk-UA"/>
              </w:rPr>
            </w:pPr>
          </w:p>
          <w:p w:rsidR="00E01610" w:rsidRPr="00A20ECF" w:rsidRDefault="00E01610" w:rsidP="00E1064F">
            <w:pPr>
              <w:spacing w:after="0" w:line="240" w:lineRule="auto"/>
              <w:jc w:val="center"/>
              <w:rPr>
                <w:rFonts w:ascii="Times New Roman" w:hAnsi="Times New Roman" w:cs="Times New Roman"/>
                <w:sz w:val="24"/>
                <w:szCs w:val="24"/>
                <w:lang w:val="uk-UA"/>
              </w:rPr>
            </w:pPr>
          </w:p>
        </w:tc>
        <w:tc>
          <w:tcPr>
            <w:tcW w:w="1701" w:type="dxa"/>
          </w:tcPr>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3" w:type="dxa"/>
          </w:tcPr>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E01610" w:rsidRPr="00011C20">
        <w:trPr>
          <w:gridAfter w:val="1"/>
          <w:wAfter w:w="2417" w:type="dxa"/>
        </w:trPr>
        <w:tc>
          <w:tcPr>
            <w:tcW w:w="2423" w:type="dxa"/>
            <w:vMerge/>
          </w:tcPr>
          <w:p w:rsidR="00E01610" w:rsidRPr="00A20ECF" w:rsidRDefault="00E01610" w:rsidP="00091B16">
            <w:pPr>
              <w:spacing w:after="0" w:line="240" w:lineRule="auto"/>
              <w:jc w:val="center"/>
              <w:rPr>
                <w:rFonts w:ascii="Times New Roman" w:hAnsi="Times New Roman" w:cs="Times New Roman"/>
                <w:sz w:val="24"/>
                <w:szCs w:val="24"/>
                <w:lang w:val="uk-UA"/>
              </w:rPr>
            </w:pPr>
          </w:p>
        </w:tc>
        <w:tc>
          <w:tcPr>
            <w:tcW w:w="3922" w:type="dxa"/>
          </w:tcPr>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 xml:space="preserve"> : </w:t>
            </w:r>
            <w:r w:rsidRPr="00BC56F0">
              <w:rPr>
                <w:rFonts w:ascii="Times New Roman" w:hAnsi="Times New Roman" w:cs="Times New Roman"/>
                <w:b/>
                <w:bCs/>
                <w:sz w:val="24"/>
                <w:szCs w:val="24"/>
                <w:lang w:val="uk-UA"/>
              </w:rPr>
              <w:t>Історія соціології</w:t>
            </w:r>
          </w:p>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01610" w:rsidRPr="00A20ECF" w:rsidRDefault="00E01610" w:rsidP="00AA6832">
            <w:pPr>
              <w:numPr>
                <w:ilvl w:val="0"/>
                <w:numId w:val="5"/>
              </w:numPr>
              <w:spacing w:after="0" w:line="240" w:lineRule="auto"/>
              <w:ind w:left="412" w:hanging="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Передумови </w:t>
            </w:r>
            <w:r>
              <w:rPr>
                <w:rFonts w:ascii="Times New Roman" w:hAnsi="Times New Roman" w:cs="Times New Roman"/>
                <w:sz w:val="24"/>
                <w:szCs w:val="24"/>
                <w:lang w:val="uk-UA"/>
              </w:rPr>
              <w:t>становлення соціології як науки про суспільство</w:t>
            </w:r>
            <w:r w:rsidRPr="00A20ECF">
              <w:rPr>
                <w:rFonts w:ascii="Times New Roman" w:hAnsi="Times New Roman" w:cs="Times New Roman"/>
                <w:sz w:val="24"/>
                <w:szCs w:val="24"/>
                <w:lang w:val="uk-UA"/>
              </w:rPr>
              <w:t>.</w:t>
            </w:r>
          </w:p>
          <w:p w:rsidR="00E01610" w:rsidRPr="00A20ECF" w:rsidRDefault="00E01610" w:rsidP="00AA6832">
            <w:pPr>
              <w:numPr>
                <w:ilvl w:val="0"/>
                <w:numId w:val="5"/>
              </w:numPr>
              <w:spacing w:after="0" w:line="240" w:lineRule="auto"/>
              <w:ind w:left="412"/>
              <w:jc w:val="both"/>
              <w:rPr>
                <w:rFonts w:ascii="Times New Roman" w:hAnsi="Times New Roman" w:cs="Times New Roman"/>
                <w:sz w:val="24"/>
                <w:szCs w:val="24"/>
                <w:lang w:val="uk-UA"/>
              </w:rPr>
            </w:pPr>
            <w:r>
              <w:rPr>
                <w:rFonts w:ascii="Times New Roman" w:hAnsi="Times New Roman" w:cs="Times New Roman"/>
                <w:sz w:val="24"/>
                <w:szCs w:val="24"/>
                <w:lang w:val="uk-UA"/>
              </w:rPr>
              <w:t>Класична соціологія ХІХ – І половини ХХ століть.</w:t>
            </w:r>
          </w:p>
          <w:p w:rsidR="00E01610" w:rsidRPr="00A20ECF" w:rsidRDefault="00E01610" w:rsidP="00AA6832">
            <w:pPr>
              <w:numPr>
                <w:ilvl w:val="0"/>
                <w:numId w:val="5"/>
              </w:numPr>
              <w:spacing w:after="0" w:line="240" w:lineRule="auto"/>
              <w:ind w:left="412"/>
              <w:jc w:val="both"/>
              <w:rPr>
                <w:rFonts w:ascii="Times New Roman" w:hAnsi="Times New Roman" w:cs="Times New Roman"/>
                <w:sz w:val="24"/>
                <w:szCs w:val="24"/>
                <w:lang w:val="uk-UA"/>
              </w:rPr>
            </w:pPr>
            <w:r>
              <w:rPr>
                <w:rFonts w:ascii="Times New Roman" w:hAnsi="Times New Roman" w:cs="Times New Roman"/>
                <w:sz w:val="24"/>
                <w:szCs w:val="24"/>
                <w:lang w:val="uk-UA"/>
              </w:rPr>
              <w:t>Історія української соціологічної думки</w:t>
            </w:r>
            <w:r w:rsidRPr="00A20ECF">
              <w:rPr>
                <w:rFonts w:ascii="Times New Roman" w:hAnsi="Times New Roman" w:cs="Times New Roman"/>
                <w:sz w:val="24"/>
                <w:szCs w:val="24"/>
                <w:lang w:val="uk-UA"/>
              </w:rPr>
              <w:t>.</w:t>
            </w:r>
          </w:p>
        </w:tc>
        <w:tc>
          <w:tcPr>
            <w:tcW w:w="1985" w:type="dxa"/>
            <w:gridSpan w:val="2"/>
          </w:tcPr>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10" w:type="dxa"/>
          </w:tcPr>
          <w:p w:rsidR="00E01610" w:rsidRDefault="00E01610" w:rsidP="006E28C2">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13,14,15,16, 20,29,30,36,37,41.46</w:t>
            </w:r>
          </w:p>
          <w:p w:rsidR="00E01610" w:rsidRDefault="00E01610" w:rsidP="006E28C2">
            <w:pPr>
              <w:spacing w:after="0" w:line="240" w:lineRule="auto"/>
              <w:jc w:val="center"/>
              <w:rPr>
                <w:rFonts w:ascii="Times New Roman" w:hAnsi="Times New Roman" w:cs="Times New Roman"/>
                <w:sz w:val="24"/>
                <w:szCs w:val="24"/>
                <w:lang w:val="uk-UA"/>
              </w:rPr>
            </w:pPr>
          </w:p>
          <w:p w:rsidR="00E01610" w:rsidRDefault="00E01610" w:rsidP="006E28C2">
            <w:pPr>
              <w:spacing w:after="0" w:line="240" w:lineRule="auto"/>
              <w:jc w:val="center"/>
              <w:rPr>
                <w:rFonts w:ascii="Times New Roman" w:hAnsi="Times New Roman" w:cs="Times New Roman"/>
                <w:sz w:val="24"/>
                <w:szCs w:val="24"/>
                <w:lang w:val="uk-UA"/>
              </w:rPr>
            </w:pPr>
          </w:p>
          <w:p w:rsidR="00E01610" w:rsidRPr="00A20ECF" w:rsidRDefault="00E01610" w:rsidP="006E28C2">
            <w:pPr>
              <w:spacing w:after="0" w:line="240" w:lineRule="auto"/>
              <w:jc w:val="center"/>
              <w:rPr>
                <w:rFonts w:ascii="Times New Roman" w:hAnsi="Times New Roman" w:cs="Times New Roman"/>
                <w:sz w:val="24"/>
                <w:szCs w:val="24"/>
                <w:lang w:val="uk-UA"/>
              </w:rPr>
            </w:pPr>
          </w:p>
        </w:tc>
        <w:tc>
          <w:tcPr>
            <w:tcW w:w="1701" w:type="dxa"/>
          </w:tcPr>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3" w:type="dxa"/>
          </w:tcPr>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E01610" w:rsidRPr="00AB0A77">
        <w:trPr>
          <w:gridAfter w:val="1"/>
          <w:wAfter w:w="2417" w:type="dxa"/>
        </w:trPr>
        <w:tc>
          <w:tcPr>
            <w:tcW w:w="2423" w:type="dxa"/>
          </w:tcPr>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5.</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w:t>
            </w:r>
            <w:r w:rsidRPr="00A20ECF">
              <w:rPr>
                <w:rFonts w:ascii="Times New Roman" w:hAnsi="Times New Roman" w:cs="Times New Roman"/>
                <w:sz w:val="24"/>
                <w:szCs w:val="24"/>
                <w:lang w:val="uk-UA"/>
              </w:rPr>
              <w:t>9</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p>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3922" w:type="dxa"/>
          </w:tcPr>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xml:space="preserve">: </w:t>
            </w:r>
            <w:r w:rsidRPr="00BC56F0">
              <w:rPr>
                <w:rFonts w:ascii="Times New Roman" w:hAnsi="Times New Roman" w:cs="Times New Roman"/>
                <w:b/>
                <w:bCs/>
                <w:sz w:val="24"/>
                <w:szCs w:val="24"/>
                <w:lang w:val="uk-UA"/>
              </w:rPr>
              <w:t>Сучасні соціологічні парадигми</w:t>
            </w:r>
          </w:p>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01610" w:rsidRPr="00BC56F0" w:rsidRDefault="00E01610" w:rsidP="00AA6832">
            <w:pPr>
              <w:numPr>
                <w:ilvl w:val="0"/>
                <w:numId w:val="6"/>
              </w:numPr>
              <w:spacing w:after="0" w:line="240" w:lineRule="auto"/>
              <w:ind w:left="412" w:hanging="283"/>
              <w:jc w:val="both"/>
              <w:rPr>
                <w:rStyle w:val="Strong"/>
                <w:rFonts w:ascii="Times New Roman" w:hAnsi="Times New Roman" w:cs="Times New Roman"/>
                <w:sz w:val="24"/>
                <w:szCs w:val="24"/>
                <w:lang w:val="uk-UA"/>
              </w:rPr>
            </w:pPr>
            <w:r>
              <w:rPr>
                <w:rStyle w:val="Strong"/>
                <w:rFonts w:ascii="Times New Roman" w:hAnsi="Times New Roman" w:cs="Times New Roman"/>
                <w:b w:val="0"/>
                <w:bCs w:val="0"/>
                <w:sz w:val="24"/>
                <w:szCs w:val="24"/>
                <w:lang w:val="uk-UA"/>
              </w:rPr>
              <w:t>Соціологія як мультипарадигміальна наука.</w:t>
            </w:r>
          </w:p>
          <w:p w:rsidR="00E01610" w:rsidRPr="00A20ECF" w:rsidRDefault="00E01610" w:rsidP="00AA6832">
            <w:pPr>
              <w:numPr>
                <w:ilvl w:val="0"/>
                <w:numId w:val="6"/>
              </w:numPr>
              <w:spacing w:after="0" w:line="240" w:lineRule="auto"/>
              <w:ind w:left="412" w:hanging="283"/>
              <w:jc w:val="both"/>
              <w:rPr>
                <w:rStyle w:val="Strong"/>
                <w:rFonts w:ascii="Times New Roman" w:hAnsi="Times New Roman" w:cs="Times New Roman"/>
                <w:sz w:val="24"/>
                <w:szCs w:val="24"/>
                <w:lang w:val="uk-UA"/>
              </w:rPr>
            </w:pPr>
            <w:r>
              <w:rPr>
                <w:rStyle w:val="Strong"/>
                <w:rFonts w:ascii="Times New Roman" w:hAnsi="Times New Roman" w:cs="Times New Roman"/>
                <w:b w:val="0"/>
                <w:bCs w:val="0"/>
                <w:sz w:val="24"/>
                <w:szCs w:val="24"/>
                <w:lang w:val="uk-UA"/>
              </w:rPr>
              <w:t>Макросоціологічні парадигми</w:t>
            </w:r>
            <w:r w:rsidRPr="00A20ECF">
              <w:rPr>
                <w:rStyle w:val="Strong"/>
                <w:rFonts w:ascii="Times New Roman" w:hAnsi="Times New Roman" w:cs="Times New Roman"/>
                <w:b w:val="0"/>
                <w:bCs w:val="0"/>
                <w:sz w:val="24"/>
                <w:szCs w:val="24"/>
                <w:lang w:val="uk-UA"/>
              </w:rPr>
              <w:t>.</w:t>
            </w:r>
          </w:p>
          <w:p w:rsidR="00E01610" w:rsidRPr="00A20ECF" w:rsidRDefault="00E01610" w:rsidP="00AA6832">
            <w:pPr>
              <w:numPr>
                <w:ilvl w:val="0"/>
                <w:numId w:val="6"/>
              </w:numPr>
              <w:spacing w:after="0" w:line="240" w:lineRule="auto"/>
              <w:ind w:left="412" w:hanging="283"/>
              <w:jc w:val="both"/>
              <w:rPr>
                <w:rFonts w:ascii="Times New Roman" w:hAnsi="Times New Roman" w:cs="Times New Roman"/>
                <w:b/>
                <w:bCs/>
                <w:sz w:val="24"/>
                <w:szCs w:val="24"/>
                <w:lang w:val="uk-UA"/>
              </w:rPr>
            </w:pPr>
            <w:r w:rsidRPr="00BC56F0">
              <w:rPr>
                <w:rStyle w:val="Strong"/>
                <w:rFonts w:ascii="Times New Roman" w:hAnsi="Times New Roman" w:cs="Times New Roman"/>
                <w:b w:val="0"/>
                <w:bCs w:val="0"/>
                <w:sz w:val="24"/>
                <w:szCs w:val="24"/>
                <w:lang w:val="uk-UA"/>
              </w:rPr>
              <w:t>Мікросоціологічні парадигми</w:t>
            </w:r>
            <w:r>
              <w:rPr>
                <w:rStyle w:val="Strong"/>
                <w:rFonts w:ascii="Times New Roman" w:hAnsi="Times New Roman" w:cs="Times New Roman"/>
                <w:b w:val="0"/>
                <w:bCs w:val="0"/>
                <w:sz w:val="24"/>
                <w:szCs w:val="24"/>
                <w:lang w:val="uk-UA"/>
              </w:rPr>
              <w:t>.</w:t>
            </w:r>
          </w:p>
        </w:tc>
        <w:tc>
          <w:tcPr>
            <w:tcW w:w="1985" w:type="dxa"/>
            <w:gridSpan w:val="2"/>
          </w:tcPr>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10" w:type="dxa"/>
          </w:tcPr>
          <w:p w:rsidR="00E01610" w:rsidRDefault="00E01610" w:rsidP="006E28C2">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13,14,15,41,42,45,46</w:t>
            </w:r>
          </w:p>
          <w:p w:rsidR="00E01610" w:rsidRDefault="00E01610" w:rsidP="006E28C2">
            <w:pPr>
              <w:spacing w:after="0" w:line="240" w:lineRule="auto"/>
              <w:jc w:val="center"/>
              <w:rPr>
                <w:rFonts w:ascii="Times New Roman" w:hAnsi="Times New Roman" w:cs="Times New Roman"/>
                <w:sz w:val="24"/>
                <w:szCs w:val="24"/>
                <w:lang w:val="uk-UA"/>
              </w:rPr>
            </w:pPr>
          </w:p>
          <w:p w:rsidR="00E01610" w:rsidRDefault="00E01610" w:rsidP="006E28C2">
            <w:pPr>
              <w:spacing w:after="0" w:line="240" w:lineRule="auto"/>
              <w:jc w:val="center"/>
              <w:rPr>
                <w:rFonts w:ascii="Times New Roman" w:hAnsi="Times New Roman" w:cs="Times New Roman"/>
                <w:sz w:val="24"/>
                <w:szCs w:val="24"/>
                <w:lang w:val="uk-UA"/>
              </w:rPr>
            </w:pPr>
          </w:p>
          <w:p w:rsidR="00E01610" w:rsidRPr="00A20ECF" w:rsidRDefault="00E01610" w:rsidP="006E28C2">
            <w:pPr>
              <w:spacing w:after="0" w:line="240" w:lineRule="auto"/>
              <w:jc w:val="center"/>
              <w:rPr>
                <w:rFonts w:ascii="Times New Roman" w:hAnsi="Times New Roman" w:cs="Times New Roman"/>
                <w:sz w:val="24"/>
                <w:szCs w:val="24"/>
                <w:lang w:val="uk-UA"/>
              </w:rPr>
            </w:pPr>
          </w:p>
        </w:tc>
        <w:tc>
          <w:tcPr>
            <w:tcW w:w="1701" w:type="dxa"/>
          </w:tcPr>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3" w:type="dxa"/>
          </w:tcPr>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E01610" w:rsidRPr="00AB0A77">
        <w:trPr>
          <w:gridAfter w:val="1"/>
          <w:wAfter w:w="2417" w:type="dxa"/>
        </w:trPr>
        <w:tc>
          <w:tcPr>
            <w:tcW w:w="2423" w:type="dxa"/>
          </w:tcPr>
          <w:p w:rsidR="00E01610" w:rsidRPr="00A20ECF" w:rsidRDefault="00E01610" w:rsidP="00BC56F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Тиждень </w:t>
            </w:r>
            <w:r>
              <w:rPr>
                <w:rFonts w:ascii="Times New Roman" w:hAnsi="Times New Roman" w:cs="Times New Roman"/>
                <w:sz w:val="24"/>
                <w:szCs w:val="24"/>
                <w:lang w:val="uk-UA"/>
              </w:rPr>
              <w:t>А</w:t>
            </w:r>
          </w:p>
          <w:p w:rsidR="00E01610" w:rsidRPr="00A20ECF" w:rsidRDefault="00E01610" w:rsidP="00BC56F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-16.10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p>
          <w:p w:rsidR="00E01610" w:rsidRPr="00A20ECF" w:rsidRDefault="00E01610" w:rsidP="00BC56F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3922" w:type="dxa"/>
          </w:tcPr>
          <w:p w:rsidR="00E01610" w:rsidRPr="00A20ECF" w:rsidRDefault="00E01610" w:rsidP="00091B16">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 xml:space="preserve">: </w:t>
            </w:r>
            <w:r w:rsidRPr="00BC56F0">
              <w:rPr>
                <w:rFonts w:ascii="Times New Roman" w:hAnsi="Times New Roman" w:cs="Times New Roman"/>
                <w:b/>
                <w:bCs/>
                <w:sz w:val="24"/>
                <w:szCs w:val="24"/>
                <w:lang w:val="uk-UA"/>
              </w:rPr>
              <w:t>Соціологія як наука</w:t>
            </w:r>
          </w:p>
          <w:p w:rsidR="00E01610" w:rsidRPr="00A20ECF" w:rsidRDefault="00E01610" w:rsidP="00091B16">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01610" w:rsidRPr="00A20ECF" w:rsidRDefault="00E01610" w:rsidP="00AA6832">
            <w:pPr>
              <w:numPr>
                <w:ilvl w:val="0"/>
                <w:numId w:val="10"/>
              </w:numPr>
              <w:spacing w:after="0" w:line="240" w:lineRule="auto"/>
              <w:ind w:left="412"/>
              <w:jc w:val="both"/>
              <w:rPr>
                <w:rStyle w:val="Strong"/>
                <w:rFonts w:ascii="Times New Roman" w:hAnsi="Times New Roman" w:cs="Times New Roman"/>
                <w:b w:val="0"/>
                <w:bCs w:val="0"/>
                <w:sz w:val="24"/>
                <w:szCs w:val="24"/>
                <w:lang w:val="uk-UA"/>
              </w:rPr>
            </w:pPr>
            <w:r>
              <w:rPr>
                <w:rStyle w:val="Strong"/>
                <w:rFonts w:ascii="Times New Roman" w:hAnsi="Times New Roman" w:cs="Times New Roman"/>
                <w:b w:val="0"/>
                <w:bCs w:val="0"/>
                <w:sz w:val="24"/>
                <w:szCs w:val="24"/>
                <w:lang w:val="uk-UA"/>
              </w:rPr>
              <w:t>Об’єкт та предмет соціології.</w:t>
            </w:r>
          </w:p>
          <w:p w:rsidR="00E01610" w:rsidRPr="00A20ECF" w:rsidRDefault="00E01610" w:rsidP="00AA6832">
            <w:pPr>
              <w:numPr>
                <w:ilvl w:val="0"/>
                <w:numId w:val="10"/>
              </w:numPr>
              <w:spacing w:after="0" w:line="240" w:lineRule="auto"/>
              <w:ind w:left="412"/>
              <w:jc w:val="both"/>
              <w:rPr>
                <w:rStyle w:val="Strong"/>
                <w:rFonts w:ascii="Times New Roman" w:hAnsi="Times New Roman" w:cs="Times New Roman"/>
                <w:b w:val="0"/>
                <w:bCs w:val="0"/>
                <w:sz w:val="24"/>
                <w:szCs w:val="24"/>
                <w:lang w:val="uk-UA"/>
              </w:rPr>
            </w:pPr>
            <w:r>
              <w:rPr>
                <w:rStyle w:val="Strong"/>
                <w:rFonts w:ascii="Times New Roman" w:hAnsi="Times New Roman" w:cs="Times New Roman"/>
                <w:b w:val="0"/>
                <w:bCs w:val="0"/>
                <w:sz w:val="24"/>
                <w:szCs w:val="24"/>
                <w:lang w:val="uk-UA"/>
              </w:rPr>
              <w:t>Структура та рівні соціологічного знанн</w:t>
            </w:r>
            <w:r w:rsidRPr="00A20ECF">
              <w:rPr>
                <w:rStyle w:val="Strong"/>
                <w:rFonts w:ascii="Times New Roman" w:hAnsi="Times New Roman" w:cs="Times New Roman"/>
                <w:b w:val="0"/>
                <w:bCs w:val="0"/>
                <w:sz w:val="24"/>
                <w:szCs w:val="24"/>
                <w:lang w:val="uk-UA"/>
              </w:rPr>
              <w:t>я.</w:t>
            </w:r>
          </w:p>
          <w:p w:rsidR="00E01610" w:rsidRPr="00A20ECF" w:rsidRDefault="00E01610" w:rsidP="00AA6832">
            <w:pPr>
              <w:numPr>
                <w:ilvl w:val="0"/>
                <w:numId w:val="10"/>
              </w:numPr>
              <w:spacing w:after="0" w:line="240" w:lineRule="auto"/>
              <w:ind w:left="412"/>
              <w:jc w:val="both"/>
              <w:rPr>
                <w:rStyle w:val="Strong"/>
                <w:rFonts w:ascii="Times New Roman" w:hAnsi="Times New Roman" w:cs="Times New Roman"/>
                <w:b w:val="0"/>
                <w:bCs w:val="0"/>
                <w:sz w:val="24"/>
                <w:szCs w:val="24"/>
                <w:lang w:val="uk-UA"/>
              </w:rPr>
            </w:pPr>
            <w:r w:rsidRPr="00A20ECF">
              <w:rPr>
                <w:rStyle w:val="Strong"/>
                <w:rFonts w:ascii="Times New Roman" w:hAnsi="Times New Roman" w:cs="Times New Roman"/>
                <w:b w:val="0"/>
                <w:bCs w:val="0"/>
                <w:sz w:val="24"/>
                <w:szCs w:val="24"/>
                <w:lang w:val="uk-UA"/>
              </w:rPr>
              <w:t xml:space="preserve">Основні </w:t>
            </w:r>
            <w:r>
              <w:rPr>
                <w:rStyle w:val="Strong"/>
                <w:rFonts w:ascii="Times New Roman" w:hAnsi="Times New Roman" w:cs="Times New Roman"/>
                <w:b w:val="0"/>
                <w:bCs w:val="0"/>
                <w:sz w:val="24"/>
                <w:szCs w:val="24"/>
                <w:lang w:val="uk-UA"/>
              </w:rPr>
              <w:t>функції</w:t>
            </w:r>
            <w:r w:rsidRPr="00A20ECF">
              <w:rPr>
                <w:rStyle w:val="Strong"/>
                <w:rFonts w:ascii="Times New Roman" w:hAnsi="Times New Roman" w:cs="Times New Roman"/>
                <w:b w:val="0"/>
                <w:bCs w:val="0"/>
                <w:sz w:val="24"/>
                <w:szCs w:val="24"/>
                <w:lang w:val="uk-UA"/>
              </w:rPr>
              <w:t xml:space="preserve"> </w:t>
            </w:r>
            <w:r>
              <w:rPr>
                <w:rStyle w:val="Strong"/>
                <w:rFonts w:ascii="Times New Roman" w:hAnsi="Times New Roman" w:cs="Times New Roman"/>
                <w:b w:val="0"/>
                <w:bCs w:val="0"/>
                <w:sz w:val="24"/>
                <w:szCs w:val="24"/>
                <w:lang w:val="uk-UA"/>
              </w:rPr>
              <w:t>соціо</w:t>
            </w:r>
            <w:r w:rsidRPr="00A20ECF">
              <w:rPr>
                <w:rStyle w:val="Strong"/>
                <w:rFonts w:ascii="Times New Roman" w:hAnsi="Times New Roman" w:cs="Times New Roman"/>
                <w:b w:val="0"/>
                <w:bCs w:val="0"/>
                <w:sz w:val="24"/>
                <w:szCs w:val="24"/>
                <w:lang w:val="uk-UA"/>
              </w:rPr>
              <w:t>ло</w:t>
            </w:r>
            <w:r>
              <w:rPr>
                <w:rStyle w:val="Strong"/>
                <w:rFonts w:ascii="Times New Roman" w:hAnsi="Times New Roman" w:cs="Times New Roman"/>
                <w:b w:val="0"/>
                <w:bCs w:val="0"/>
                <w:sz w:val="24"/>
                <w:szCs w:val="24"/>
                <w:lang w:val="uk-UA"/>
              </w:rPr>
              <w:t>гії</w:t>
            </w:r>
            <w:r w:rsidRPr="00A20ECF">
              <w:rPr>
                <w:rStyle w:val="Strong"/>
                <w:rFonts w:ascii="Times New Roman" w:hAnsi="Times New Roman" w:cs="Times New Roman"/>
                <w:b w:val="0"/>
                <w:bCs w:val="0"/>
                <w:sz w:val="24"/>
                <w:szCs w:val="24"/>
                <w:lang w:val="uk-UA"/>
              </w:rPr>
              <w:t>.</w:t>
            </w:r>
          </w:p>
          <w:p w:rsidR="00E01610" w:rsidRPr="00A20ECF" w:rsidRDefault="00E01610" w:rsidP="00AA6832">
            <w:pPr>
              <w:numPr>
                <w:ilvl w:val="0"/>
                <w:numId w:val="10"/>
              </w:numPr>
              <w:tabs>
                <w:tab w:val="left" w:pos="432"/>
              </w:tabs>
              <w:spacing w:after="0" w:line="240" w:lineRule="auto"/>
              <w:ind w:left="412"/>
              <w:jc w:val="both"/>
              <w:rPr>
                <w:rFonts w:ascii="Times New Roman" w:hAnsi="Times New Roman" w:cs="Times New Roman"/>
                <w:sz w:val="24"/>
                <w:szCs w:val="24"/>
                <w:lang w:val="uk-UA"/>
              </w:rPr>
            </w:pPr>
            <w:r>
              <w:rPr>
                <w:rStyle w:val="Strong"/>
                <w:rFonts w:ascii="Times New Roman" w:hAnsi="Times New Roman" w:cs="Times New Roman"/>
                <w:b w:val="0"/>
                <w:bCs w:val="0"/>
                <w:sz w:val="24"/>
                <w:szCs w:val="24"/>
                <w:lang w:val="uk-UA"/>
              </w:rPr>
              <w:t>Зв'язок соціології з іншими науками</w:t>
            </w:r>
            <w:r w:rsidRPr="00A20ECF">
              <w:rPr>
                <w:rStyle w:val="Strong"/>
                <w:rFonts w:ascii="Times New Roman" w:hAnsi="Times New Roman" w:cs="Times New Roman"/>
                <w:b w:val="0"/>
                <w:bCs w:val="0"/>
                <w:sz w:val="24"/>
                <w:szCs w:val="24"/>
                <w:lang w:val="uk-UA"/>
              </w:rPr>
              <w:t>.</w:t>
            </w:r>
          </w:p>
        </w:tc>
        <w:tc>
          <w:tcPr>
            <w:tcW w:w="1985" w:type="dxa"/>
            <w:gridSpan w:val="2"/>
          </w:tcPr>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10" w:type="dxa"/>
          </w:tcPr>
          <w:p w:rsidR="00E01610" w:rsidRDefault="00E01610" w:rsidP="006E28C2">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13,14,15,20,43,46</w:t>
            </w:r>
          </w:p>
          <w:p w:rsidR="00E01610" w:rsidRDefault="00E01610" w:rsidP="006E28C2">
            <w:pPr>
              <w:spacing w:after="0" w:line="240" w:lineRule="auto"/>
              <w:jc w:val="center"/>
              <w:rPr>
                <w:rFonts w:ascii="Times New Roman" w:hAnsi="Times New Roman" w:cs="Times New Roman"/>
                <w:sz w:val="24"/>
                <w:szCs w:val="24"/>
                <w:lang w:val="uk-UA"/>
              </w:rPr>
            </w:pPr>
          </w:p>
          <w:p w:rsidR="00E01610" w:rsidRDefault="00E01610" w:rsidP="006E28C2">
            <w:pPr>
              <w:spacing w:after="0" w:line="240" w:lineRule="auto"/>
              <w:jc w:val="center"/>
              <w:rPr>
                <w:rFonts w:ascii="Times New Roman" w:hAnsi="Times New Roman" w:cs="Times New Roman"/>
                <w:sz w:val="24"/>
                <w:szCs w:val="24"/>
                <w:lang w:val="uk-UA"/>
              </w:rPr>
            </w:pPr>
          </w:p>
          <w:p w:rsidR="00E01610" w:rsidRPr="00A20ECF" w:rsidRDefault="00E01610" w:rsidP="006E28C2">
            <w:pPr>
              <w:spacing w:after="0" w:line="240" w:lineRule="auto"/>
              <w:jc w:val="center"/>
              <w:rPr>
                <w:rFonts w:ascii="Times New Roman" w:hAnsi="Times New Roman" w:cs="Times New Roman"/>
                <w:sz w:val="24"/>
                <w:szCs w:val="24"/>
                <w:lang w:val="uk-UA"/>
              </w:rPr>
            </w:pPr>
          </w:p>
        </w:tc>
        <w:tc>
          <w:tcPr>
            <w:tcW w:w="1701" w:type="dxa"/>
          </w:tcPr>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3" w:type="dxa"/>
          </w:tcPr>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5</w:t>
            </w:r>
          </w:p>
        </w:tc>
      </w:tr>
      <w:tr w:rsidR="00E01610" w:rsidRPr="00AB0A77">
        <w:trPr>
          <w:gridAfter w:val="1"/>
          <w:wAfter w:w="2417" w:type="dxa"/>
          <w:trHeight w:val="3312"/>
        </w:trPr>
        <w:tc>
          <w:tcPr>
            <w:tcW w:w="2423" w:type="dxa"/>
            <w:vMerge w:val="restart"/>
          </w:tcPr>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Тиждень </w:t>
            </w:r>
            <w:r>
              <w:rPr>
                <w:rFonts w:ascii="Times New Roman" w:hAnsi="Times New Roman" w:cs="Times New Roman"/>
                <w:sz w:val="24"/>
                <w:szCs w:val="24"/>
                <w:lang w:val="uk-UA"/>
              </w:rPr>
              <w:t>Б</w:t>
            </w:r>
          </w:p>
          <w:p w:rsidR="00E01610" w:rsidRPr="00A20ECF" w:rsidRDefault="00E01610" w:rsidP="00091B1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0-2</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.10, 2</w:t>
            </w:r>
          </w:p>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3922" w:type="dxa"/>
            <w:vMerge w:val="restart"/>
          </w:tcPr>
          <w:p w:rsidR="00E01610" w:rsidRPr="00A20ECF" w:rsidRDefault="00E01610" w:rsidP="00091B16">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sidRPr="00156A33">
              <w:rPr>
                <w:rFonts w:ascii="Times New Roman" w:hAnsi="Times New Roman" w:cs="Times New Roman"/>
                <w:b/>
                <w:bCs/>
                <w:sz w:val="24"/>
                <w:szCs w:val="24"/>
                <w:lang w:val="uk-UA"/>
              </w:rPr>
              <w:t>Соціальна структура суспільства</w:t>
            </w:r>
          </w:p>
          <w:p w:rsidR="00E01610" w:rsidRPr="00A20ECF" w:rsidRDefault="00E01610" w:rsidP="00091B16">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01610" w:rsidRPr="00156A33" w:rsidRDefault="00E01610" w:rsidP="00AA6832">
            <w:pPr>
              <w:numPr>
                <w:ilvl w:val="0"/>
                <w:numId w:val="8"/>
              </w:numPr>
              <w:spacing w:after="0" w:line="240" w:lineRule="auto"/>
              <w:ind w:left="412" w:hanging="283"/>
              <w:jc w:val="both"/>
              <w:rPr>
                <w:rStyle w:val="Strong"/>
                <w:rFonts w:ascii="Times New Roman" w:hAnsi="Times New Roman" w:cs="Times New Roman"/>
                <w:b w:val="0"/>
                <w:bCs w:val="0"/>
                <w:sz w:val="24"/>
                <w:szCs w:val="24"/>
                <w:lang w:val="uk-UA"/>
              </w:rPr>
            </w:pPr>
            <w:r>
              <w:rPr>
                <w:rStyle w:val="Strong"/>
                <w:rFonts w:ascii="Times New Roman" w:hAnsi="Times New Roman" w:cs="Times New Roman"/>
                <w:b w:val="0"/>
                <w:bCs w:val="0"/>
                <w:sz w:val="24"/>
                <w:szCs w:val="24"/>
                <w:lang w:val="uk-UA"/>
              </w:rPr>
              <w:t>Сутність та основні елементи соціальної структури:</w:t>
            </w:r>
          </w:p>
          <w:p w:rsidR="00E01610" w:rsidRDefault="00E01610" w:rsidP="00156A33">
            <w:pPr>
              <w:spacing w:after="0" w:line="240" w:lineRule="auto"/>
              <w:ind w:left="129"/>
              <w:jc w:val="both"/>
              <w:rPr>
                <w:rStyle w:val="Strong"/>
                <w:rFonts w:ascii="Times New Roman" w:hAnsi="Times New Roman" w:cs="Times New Roman"/>
                <w:b w:val="0"/>
                <w:bCs w:val="0"/>
                <w:sz w:val="24"/>
                <w:szCs w:val="24"/>
                <w:lang w:val="uk-UA"/>
              </w:rPr>
            </w:pPr>
            <w:r>
              <w:rPr>
                <w:rStyle w:val="Strong"/>
                <w:rFonts w:ascii="Times New Roman" w:hAnsi="Times New Roman" w:cs="Times New Roman"/>
                <w:b w:val="0"/>
                <w:bCs w:val="0"/>
                <w:sz w:val="24"/>
                <w:szCs w:val="24"/>
                <w:lang w:val="uk-UA"/>
              </w:rPr>
              <w:t>А) соціальні інститути;</w:t>
            </w:r>
          </w:p>
          <w:p w:rsidR="00E01610" w:rsidRDefault="00E01610" w:rsidP="00156A33">
            <w:pPr>
              <w:spacing w:after="0" w:line="240" w:lineRule="auto"/>
              <w:ind w:left="129"/>
              <w:jc w:val="both"/>
              <w:rPr>
                <w:rStyle w:val="Strong"/>
                <w:rFonts w:ascii="Times New Roman" w:hAnsi="Times New Roman" w:cs="Times New Roman"/>
                <w:b w:val="0"/>
                <w:bCs w:val="0"/>
                <w:sz w:val="24"/>
                <w:szCs w:val="24"/>
                <w:lang w:val="uk-UA"/>
              </w:rPr>
            </w:pPr>
            <w:r>
              <w:rPr>
                <w:rStyle w:val="Strong"/>
                <w:rFonts w:ascii="Times New Roman" w:hAnsi="Times New Roman" w:cs="Times New Roman"/>
                <w:b w:val="0"/>
                <w:bCs w:val="0"/>
                <w:sz w:val="24"/>
                <w:szCs w:val="24"/>
                <w:lang w:val="uk-UA"/>
              </w:rPr>
              <w:t>Б) соціальні групи;</w:t>
            </w:r>
          </w:p>
          <w:p w:rsidR="00E01610" w:rsidRPr="00A20ECF" w:rsidRDefault="00E01610" w:rsidP="00156A33">
            <w:pPr>
              <w:spacing w:after="0" w:line="240" w:lineRule="auto"/>
              <w:ind w:left="129"/>
              <w:jc w:val="both"/>
              <w:rPr>
                <w:rStyle w:val="Strong"/>
                <w:rFonts w:ascii="Times New Roman" w:hAnsi="Times New Roman" w:cs="Times New Roman"/>
                <w:b w:val="0"/>
                <w:bCs w:val="0"/>
                <w:sz w:val="24"/>
                <w:szCs w:val="24"/>
                <w:lang w:val="uk-UA"/>
              </w:rPr>
            </w:pPr>
            <w:r>
              <w:rPr>
                <w:rStyle w:val="Strong"/>
                <w:rFonts w:ascii="Times New Roman" w:hAnsi="Times New Roman" w:cs="Times New Roman"/>
                <w:b w:val="0"/>
                <w:bCs w:val="0"/>
                <w:sz w:val="24"/>
                <w:szCs w:val="24"/>
                <w:lang w:val="uk-UA"/>
              </w:rPr>
              <w:t>В) соціальні структури.</w:t>
            </w:r>
          </w:p>
          <w:p w:rsidR="00E01610" w:rsidRPr="00A20ECF" w:rsidRDefault="00E01610" w:rsidP="00AA6832">
            <w:pPr>
              <w:numPr>
                <w:ilvl w:val="0"/>
                <w:numId w:val="8"/>
              </w:numPr>
              <w:tabs>
                <w:tab w:val="left" w:pos="432"/>
              </w:tabs>
              <w:spacing w:after="0" w:line="240" w:lineRule="auto"/>
              <w:ind w:left="412" w:hanging="283"/>
              <w:jc w:val="both"/>
              <w:rPr>
                <w:rStyle w:val="Strong"/>
                <w:rFonts w:ascii="Times New Roman" w:hAnsi="Times New Roman" w:cs="Times New Roman"/>
                <w:b w:val="0"/>
                <w:bCs w:val="0"/>
                <w:sz w:val="24"/>
                <w:szCs w:val="24"/>
                <w:lang w:val="uk-UA"/>
              </w:rPr>
            </w:pPr>
            <w:r>
              <w:rPr>
                <w:rStyle w:val="Strong"/>
                <w:rFonts w:ascii="Times New Roman" w:hAnsi="Times New Roman" w:cs="Times New Roman"/>
                <w:b w:val="0"/>
                <w:bCs w:val="0"/>
                <w:sz w:val="24"/>
                <w:szCs w:val="24"/>
                <w:lang w:val="uk-UA"/>
              </w:rPr>
              <w:t>Соціальна стратифікація</w:t>
            </w:r>
            <w:r w:rsidRPr="00A20ECF">
              <w:rPr>
                <w:rStyle w:val="Strong"/>
                <w:rFonts w:ascii="Times New Roman" w:hAnsi="Times New Roman" w:cs="Times New Roman"/>
                <w:b w:val="0"/>
                <w:bCs w:val="0"/>
                <w:sz w:val="24"/>
                <w:szCs w:val="24"/>
                <w:lang w:val="uk-UA"/>
              </w:rPr>
              <w:t>.</w:t>
            </w:r>
          </w:p>
          <w:p w:rsidR="00E01610" w:rsidRPr="00A20ECF" w:rsidRDefault="00E01610" w:rsidP="00AA6832">
            <w:pPr>
              <w:numPr>
                <w:ilvl w:val="0"/>
                <w:numId w:val="8"/>
              </w:numPr>
              <w:tabs>
                <w:tab w:val="left" w:pos="432"/>
              </w:tabs>
              <w:spacing w:after="0" w:line="240" w:lineRule="auto"/>
              <w:ind w:left="412" w:hanging="283"/>
              <w:jc w:val="both"/>
              <w:rPr>
                <w:rStyle w:val="Strong"/>
                <w:rFonts w:ascii="Times New Roman" w:hAnsi="Times New Roman" w:cs="Times New Roman"/>
                <w:b w:val="0"/>
                <w:bCs w:val="0"/>
                <w:sz w:val="24"/>
                <w:szCs w:val="24"/>
                <w:lang w:val="uk-UA"/>
              </w:rPr>
            </w:pPr>
            <w:r>
              <w:rPr>
                <w:rStyle w:val="Strong"/>
                <w:rFonts w:ascii="Times New Roman" w:hAnsi="Times New Roman" w:cs="Times New Roman"/>
                <w:b w:val="0"/>
                <w:bCs w:val="0"/>
                <w:sz w:val="24"/>
                <w:szCs w:val="24"/>
                <w:lang w:val="uk-UA"/>
              </w:rPr>
              <w:t>Соціальна мобільність</w:t>
            </w:r>
            <w:r w:rsidRPr="00A20ECF">
              <w:rPr>
                <w:rStyle w:val="Strong"/>
                <w:rFonts w:ascii="Times New Roman" w:hAnsi="Times New Roman" w:cs="Times New Roman"/>
                <w:b w:val="0"/>
                <w:bCs w:val="0"/>
                <w:sz w:val="24"/>
                <w:szCs w:val="24"/>
                <w:lang w:val="uk-UA"/>
              </w:rPr>
              <w:t>.</w:t>
            </w:r>
          </w:p>
          <w:p w:rsidR="00E01610" w:rsidRPr="00A20ECF" w:rsidRDefault="00E01610" w:rsidP="00AA6832">
            <w:pPr>
              <w:numPr>
                <w:ilvl w:val="0"/>
                <w:numId w:val="8"/>
              </w:numPr>
              <w:tabs>
                <w:tab w:val="left" w:pos="432"/>
              </w:tabs>
              <w:spacing w:after="0" w:line="240" w:lineRule="auto"/>
              <w:ind w:left="412" w:hanging="283"/>
              <w:jc w:val="both"/>
              <w:rPr>
                <w:rFonts w:ascii="Times New Roman" w:hAnsi="Times New Roman" w:cs="Times New Roman"/>
                <w:sz w:val="24"/>
                <w:szCs w:val="24"/>
                <w:lang w:val="uk-UA"/>
              </w:rPr>
            </w:pPr>
            <w:r w:rsidRPr="00156A33">
              <w:rPr>
                <w:rStyle w:val="Strong"/>
                <w:rFonts w:ascii="Times New Roman" w:hAnsi="Times New Roman" w:cs="Times New Roman"/>
                <w:b w:val="0"/>
                <w:bCs w:val="0"/>
                <w:sz w:val="24"/>
                <w:szCs w:val="24"/>
                <w:lang w:val="uk-UA"/>
              </w:rPr>
              <w:t>Особливості сучасного українського суспільства</w:t>
            </w:r>
            <w:r>
              <w:rPr>
                <w:rStyle w:val="Strong"/>
                <w:rFonts w:ascii="Times New Roman" w:hAnsi="Times New Roman" w:cs="Times New Roman"/>
                <w:b w:val="0"/>
                <w:bCs w:val="0"/>
                <w:sz w:val="24"/>
                <w:szCs w:val="24"/>
                <w:lang w:val="uk-UA"/>
              </w:rPr>
              <w:t>.</w:t>
            </w:r>
          </w:p>
        </w:tc>
        <w:tc>
          <w:tcPr>
            <w:tcW w:w="1985" w:type="dxa"/>
            <w:gridSpan w:val="2"/>
            <w:vMerge w:val="restart"/>
          </w:tcPr>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10" w:type="dxa"/>
            <w:vMerge w:val="restart"/>
          </w:tcPr>
          <w:p w:rsidR="00E01610" w:rsidRDefault="00E01610" w:rsidP="006E28C2">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13,14,15,20,38,39,44</w:t>
            </w:r>
          </w:p>
          <w:p w:rsidR="00E01610" w:rsidRDefault="00E01610" w:rsidP="006E28C2">
            <w:pPr>
              <w:spacing w:after="0" w:line="240" w:lineRule="auto"/>
              <w:jc w:val="center"/>
              <w:rPr>
                <w:rFonts w:ascii="Times New Roman" w:hAnsi="Times New Roman" w:cs="Times New Roman"/>
                <w:sz w:val="24"/>
                <w:szCs w:val="24"/>
                <w:lang w:val="uk-UA"/>
              </w:rPr>
            </w:pPr>
          </w:p>
          <w:p w:rsidR="00E01610" w:rsidRDefault="00E01610" w:rsidP="006E28C2">
            <w:pPr>
              <w:spacing w:after="0" w:line="240" w:lineRule="auto"/>
              <w:jc w:val="center"/>
              <w:rPr>
                <w:rFonts w:ascii="Times New Roman" w:hAnsi="Times New Roman" w:cs="Times New Roman"/>
                <w:sz w:val="24"/>
                <w:szCs w:val="24"/>
                <w:lang w:val="uk-UA"/>
              </w:rPr>
            </w:pPr>
          </w:p>
          <w:p w:rsidR="00E01610" w:rsidRPr="00A20ECF" w:rsidRDefault="00E01610" w:rsidP="006E28C2">
            <w:pPr>
              <w:spacing w:after="0" w:line="240" w:lineRule="auto"/>
              <w:jc w:val="center"/>
              <w:rPr>
                <w:rFonts w:ascii="Times New Roman" w:hAnsi="Times New Roman" w:cs="Times New Roman"/>
                <w:sz w:val="24"/>
                <w:szCs w:val="24"/>
                <w:lang w:val="uk-UA"/>
              </w:rPr>
            </w:pPr>
          </w:p>
        </w:tc>
        <w:tc>
          <w:tcPr>
            <w:tcW w:w="1701" w:type="dxa"/>
            <w:vMerge w:val="restart"/>
          </w:tcPr>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3" w:type="dxa"/>
            <w:vMerge w:val="restart"/>
          </w:tcPr>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E01610" w:rsidRPr="00AB0A77">
        <w:tc>
          <w:tcPr>
            <w:tcW w:w="2423" w:type="dxa"/>
            <w:vMerge/>
          </w:tcPr>
          <w:p w:rsidR="00E01610" w:rsidRPr="00A20ECF" w:rsidRDefault="00E01610" w:rsidP="00091B16">
            <w:pPr>
              <w:spacing w:after="0" w:line="240" w:lineRule="auto"/>
              <w:jc w:val="center"/>
              <w:rPr>
                <w:rFonts w:ascii="Times New Roman" w:hAnsi="Times New Roman" w:cs="Times New Roman"/>
                <w:sz w:val="24"/>
                <w:szCs w:val="24"/>
                <w:lang w:val="uk-UA"/>
              </w:rPr>
            </w:pPr>
          </w:p>
        </w:tc>
        <w:tc>
          <w:tcPr>
            <w:tcW w:w="3922" w:type="dxa"/>
            <w:vMerge/>
          </w:tcPr>
          <w:p w:rsidR="00E01610" w:rsidRPr="00A20ECF" w:rsidRDefault="00E01610" w:rsidP="00AA6832">
            <w:pPr>
              <w:numPr>
                <w:ilvl w:val="0"/>
                <w:numId w:val="7"/>
              </w:numPr>
              <w:spacing w:after="0" w:line="240" w:lineRule="auto"/>
              <w:ind w:left="412" w:hanging="283"/>
              <w:jc w:val="both"/>
              <w:rPr>
                <w:rFonts w:ascii="Times New Roman" w:hAnsi="Times New Roman" w:cs="Times New Roman"/>
                <w:sz w:val="24"/>
                <w:szCs w:val="24"/>
                <w:lang w:val="uk-UA"/>
              </w:rPr>
            </w:pPr>
          </w:p>
        </w:tc>
        <w:tc>
          <w:tcPr>
            <w:tcW w:w="1985" w:type="dxa"/>
            <w:gridSpan w:val="2"/>
            <w:vMerge/>
          </w:tcPr>
          <w:p w:rsidR="00E01610" w:rsidRPr="00A20ECF" w:rsidRDefault="00E01610" w:rsidP="00091B16">
            <w:pPr>
              <w:spacing w:after="0" w:line="240" w:lineRule="auto"/>
              <w:jc w:val="center"/>
              <w:rPr>
                <w:rFonts w:ascii="Times New Roman" w:hAnsi="Times New Roman" w:cs="Times New Roman"/>
                <w:sz w:val="24"/>
                <w:szCs w:val="24"/>
                <w:lang w:val="uk-UA"/>
              </w:rPr>
            </w:pPr>
          </w:p>
        </w:tc>
        <w:tc>
          <w:tcPr>
            <w:tcW w:w="2410" w:type="dxa"/>
            <w:vMerge/>
          </w:tcPr>
          <w:p w:rsidR="00E01610" w:rsidRPr="00A20ECF" w:rsidRDefault="00E01610" w:rsidP="00091B16">
            <w:pPr>
              <w:spacing w:after="0" w:line="240" w:lineRule="auto"/>
              <w:jc w:val="center"/>
              <w:rPr>
                <w:rFonts w:ascii="Times New Roman" w:hAnsi="Times New Roman" w:cs="Times New Roman"/>
                <w:sz w:val="24"/>
                <w:szCs w:val="24"/>
                <w:lang w:val="uk-UA"/>
              </w:rPr>
            </w:pPr>
          </w:p>
        </w:tc>
        <w:tc>
          <w:tcPr>
            <w:tcW w:w="1701" w:type="dxa"/>
            <w:vMerge/>
          </w:tcPr>
          <w:p w:rsidR="00E01610" w:rsidRPr="00A20ECF" w:rsidRDefault="00E01610" w:rsidP="00A11F20">
            <w:pPr>
              <w:spacing w:after="0" w:line="240" w:lineRule="auto"/>
              <w:jc w:val="center"/>
              <w:rPr>
                <w:rFonts w:ascii="Times New Roman" w:hAnsi="Times New Roman" w:cs="Times New Roman"/>
                <w:sz w:val="24"/>
                <w:szCs w:val="24"/>
                <w:lang w:val="uk-UA"/>
              </w:rPr>
            </w:pPr>
          </w:p>
        </w:tc>
        <w:tc>
          <w:tcPr>
            <w:tcW w:w="2143" w:type="dxa"/>
            <w:vMerge/>
          </w:tcPr>
          <w:p w:rsidR="00E01610" w:rsidRPr="00A20ECF" w:rsidRDefault="00E01610" w:rsidP="00091B16">
            <w:pPr>
              <w:spacing w:after="0" w:line="240" w:lineRule="auto"/>
              <w:jc w:val="center"/>
              <w:rPr>
                <w:rFonts w:ascii="Times New Roman" w:hAnsi="Times New Roman" w:cs="Times New Roman"/>
                <w:sz w:val="24"/>
                <w:szCs w:val="24"/>
                <w:lang w:val="uk-UA"/>
              </w:rPr>
            </w:pPr>
          </w:p>
        </w:tc>
        <w:tc>
          <w:tcPr>
            <w:tcW w:w="2417" w:type="dxa"/>
          </w:tcPr>
          <w:p w:rsidR="00E01610" w:rsidRPr="00AB0A77" w:rsidRDefault="00E01610" w:rsidP="00091B16">
            <w:pPr>
              <w:spacing w:after="0" w:line="240" w:lineRule="auto"/>
              <w:jc w:val="center"/>
              <w:rPr>
                <w:rFonts w:ascii="Times New Roman" w:hAnsi="Times New Roman" w:cs="Times New Roman"/>
                <w:sz w:val="28"/>
                <w:szCs w:val="28"/>
                <w:lang w:val="uk-UA"/>
              </w:rPr>
            </w:pPr>
          </w:p>
        </w:tc>
      </w:tr>
      <w:tr w:rsidR="00E01610" w:rsidRPr="00AB0A77">
        <w:trPr>
          <w:gridAfter w:val="1"/>
          <w:wAfter w:w="2417" w:type="dxa"/>
        </w:trPr>
        <w:tc>
          <w:tcPr>
            <w:tcW w:w="14584" w:type="dxa"/>
            <w:gridSpan w:val="7"/>
          </w:tcPr>
          <w:p w:rsidR="00E01610" w:rsidRPr="00A20ECF" w:rsidRDefault="00E01610" w:rsidP="00510AE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b/>
                <w:bCs/>
                <w:sz w:val="24"/>
                <w:szCs w:val="24"/>
                <w:lang w:val="uk-UA"/>
              </w:rPr>
              <w:t xml:space="preserve">Модуль 2 </w:t>
            </w:r>
            <w:r>
              <w:rPr>
                <w:rFonts w:ascii="Times New Roman" w:hAnsi="Times New Roman" w:cs="Times New Roman"/>
                <w:b/>
                <w:bCs/>
                <w:sz w:val="24"/>
                <w:szCs w:val="24"/>
                <w:lang w:val="uk-UA"/>
              </w:rPr>
              <w:t>СПЕЦІАЛЬНІ ТА ГАЛУЗЕВІ СОЦІОЛ</w:t>
            </w:r>
            <w:r w:rsidRPr="00A20ECF">
              <w:rPr>
                <w:rFonts w:ascii="Times New Roman" w:hAnsi="Times New Roman" w:cs="Times New Roman"/>
                <w:b/>
                <w:bCs/>
                <w:sz w:val="24"/>
                <w:szCs w:val="24"/>
                <w:lang w:val="uk-UA"/>
              </w:rPr>
              <w:t>О</w:t>
            </w:r>
            <w:r>
              <w:rPr>
                <w:rFonts w:ascii="Times New Roman" w:hAnsi="Times New Roman" w:cs="Times New Roman"/>
                <w:b/>
                <w:bCs/>
                <w:sz w:val="24"/>
                <w:szCs w:val="24"/>
                <w:lang w:val="uk-UA"/>
              </w:rPr>
              <w:t>Г</w:t>
            </w:r>
            <w:r w:rsidRPr="00A20ECF">
              <w:rPr>
                <w:rFonts w:ascii="Times New Roman" w:hAnsi="Times New Roman" w:cs="Times New Roman"/>
                <w:b/>
                <w:bCs/>
                <w:sz w:val="24"/>
                <w:szCs w:val="24"/>
                <w:lang w:val="uk-UA"/>
              </w:rPr>
              <w:t>І</w:t>
            </w:r>
            <w:r>
              <w:rPr>
                <w:rFonts w:ascii="Times New Roman" w:hAnsi="Times New Roman" w:cs="Times New Roman"/>
                <w:b/>
                <w:bCs/>
                <w:sz w:val="24"/>
                <w:szCs w:val="24"/>
                <w:lang w:val="uk-UA"/>
              </w:rPr>
              <w:t>ЧНІ ТЕОРІЇ</w:t>
            </w:r>
          </w:p>
        </w:tc>
      </w:tr>
      <w:tr w:rsidR="00E01610" w:rsidRPr="00AB0A77">
        <w:trPr>
          <w:gridAfter w:val="1"/>
          <w:wAfter w:w="2417" w:type="dxa"/>
        </w:trPr>
        <w:tc>
          <w:tcPr>
            <w:tcW w:w="2423" w:type="dxa"/>
          </w:tcPr>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Тиждень </w:t>
            </w:r>
            <w:r>
              <w:rPr>
                <w:rFonts w:ascii="Times New Roman" w:hAnsi="Times New Roman" w:cs="Times New Roman"/>
                <w:sz w:val="24"/>
                <w:szCs w:val="24"/>
                <w:lang w:val="uk-UA"/>
              </w:rPr>
              <w:t>А</w:t>
            </w:r>
          </w:p>
          <w:p w:rsidR="00E01610" w:rsidRPr="00A20ECF" w:rsidRDefault="00E01610" w:rsidP="00A11F2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26.10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.10, </w:t>
            </w:r>
            <w:r>
              <w:rPr>
                <w:rFonts w:ascii="Times New Roman" w:hAnsi="Times New Roman" w:cs="Times New Roman"/>
                <w:sz w:val="24"/>
                <w:szCs w:val="24"/>
                <w:lang w:val="uk-UA"/>
              </w:rPr>
              <w:t>4</w:t>
            </w:r>
          </w:p>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2"/>
          </w:tcPr>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sidRPr="00156A33">
              <w:rPr>
                <w:rFonts w:ascii="Times New Roman" w:hAnsi="Times New Roman" w:cs="Times New Roman"/>
                <w:b/>
                <w:bCs/>
                <w:sz w:val="24"/>
                <w:szCs w:val="24"/>
                <w:lang w:val="uk-UA"/>
              </w:rPr>
              <w:t>Соціологія особистості</w:t>
            </w:r>
          </w:p>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01610" w:rsidRPr="00EE684C" w:rsidRDefault="00E01610" w:rsidP="00AA6832">
            <w:pPr>
              <w:pStyle w:val="ListParagraph"/>
              <w:numPr>
                <w:ilvl w:val="0"/>
                <w:numId w:val="14"/>
              </w:numPr>
              <w:spacing w:after="0" w:line="240" w:lineRule="auto"/>
              <w:ind w:left="412"/>
              <w:jc w:val="both"/>
              <w:rPr>
                <w:rStyle w:val="Strong"/>
                <w:rFonts w:ascii="Times New Roman" w:hAnsi="Times New Roman" w:cs="Times New Roman"/>
                <w:b w:val="0"/>
                <w:bCs w:val="0"/>
                <w:sz w:val="24"/>
                <w:szCs w:val="24"/>
                <w:lang w:val="uk-UA"/>
              </w:rPr>
            </w:pPr>
            <w:r w:rsidRPr="00EE684C">
              <w:rPr>
                <w:rStyle w:val="Strong"/>
                <w:rFonts w:ascii="Times New Roman" w:hAnsi="Times New Roman" w:cs="Times New Roman"/>
                <w:b w:val="0"/>
                <w:bCs w:val="0"/>
                <w:sz w:val="24"/>
                <w:szCs w:val="24"/>
                <w:lang w:val="uk-UA"/>
              </w:rPr>
              <w:t>Особливості соціологічного аналізу особистості.</w:t>
            </w:r>
          </w:p>
          <w:p w:rsidR="00E01610" w:rsidRPr="00EE684C" w:rsidRDefault="00E01610" w:rsidP="00AA6832">
            <w:pPr>
              <w:pStyle w:val="ListParagraph"/>
              <w:numPr>
                <w:ilvl w:val="0"/>
                <w:numId w:val="14"/>
              </w:numPr>
              <w:spacing w:after="0" w:line="240" w:lineRule="auto"/>
              <w:ind w:left="412"/>
              <w:jc w:val="both"/>
              <w:rPr>
                <w:rStyle w:val="Strong"/>
                <w:rFonts w:ascii="Times New Roman" w:hAnsi="Times New Roman" w:cs="Times New Roman"/>
                <w:b w:val="0"/>
                <w:bCs w:val="0"/>
                <w:sz w:val="24"/>
                <w:szCs w:val="24"/>
                <w:lang w:val="uk-UA"/>
              </w:rPr>
            </w:pPr>
            <w:r w:rsidRPr="00EE684C">
              <w:rPr>
                <w:rStyle w:val="Strong"/>
                <w:rFonts w:ascii="Times New Roman" w:hAnsi="Times New Roman" w:cs="Times New Roman"/>
                <w:b w:val="0"/>
                <w:bCs w:val="0"/>
                <w:sz w:val="24"/>
                <w:szCs w:val="24"/>
                <w:lang w:val="uk-UA"/>
              </w:rPr>
              <w:t>Теорії особистості в соціології.</w:t>
            </w:r>
          </w:p>
          <w:p w:rsidR="00E01610" w:rsidRPr="00EE684C" w:rsidRDefault="00E01610" w:rsidP="00AA6832">
            <w:pPr>
              <w:pStyle w:val="ListParagraph"/>
              <w:numPr>
                <w:ilvl w:val="0"/>
                <w:numId w:val="14"/>
              </w:numPr>
              <w:spacing w:after="0" w:line="240" w:lineRule="auto"/>
              <w:ind w:left="412"/>
              <w:jc w:val="both"/>
              <w:rPr>
                <w:rStyle w:val="Strong"/>
                <w:rFonts w:ascii="Times New Roman" w:hAnsi="Times New Roman" w:cs="Times New Roman"/>
                <w:b w:val="0"/>
                <w:bCs w:val="0"/>
                <w:sz w:val="24"/>
                <w:szCs w:val="24"/>
                <w:lang w:val="uk-UA"/>
              </w:rPr>
            </w:pPr>
            <w:r w:rsidRPr="00EE684C">
              <w:rPr>
                <w:rStyle w:val="Strong"/>
                <w:rFonts w:ascii="Times New Roman" w:hAnsi="Times New Roman" w:cs="Times New Roman"/>
                <w:b w:val="0"/>
                <w:bCs w:val="0"/>
                <w:sz w:val="24"/>
                <w:szCs w:val="24"/>
                <w:lang w:val="uk-UA"/>
              </w:rPr>
              <w:t>Соціалізація особи.</w:t>
            </w:r>
          </w:p>
          <w:p w:rsidR="00E01610" w:rsidRPr="00EE684C" w:rsidRDefault="00E01610" w:rsidP="00AA6832">
            <w:pPr>
              <w:pStyle w:val="ListParagraph"/>
              <w:numPr>
                <w:ilvl w:val="0"/>
                <w:numId w:val="14"/>
              </w:numPr>
              <w:spacing w:after="0" w:line="240" w:lineRule="auto"/>
              <w:ind w:left="412"/>
              <w:jc w:val="both"/>
              <w:rPr>
                <w:rFonts w:ascii="Times New Roman" w:hAnsi="Times New Roman" w:cs="Times New Roman"/>
                <w:sz w:val="24"/>
                <w:szCs w:val="24"/>
                <w:lang w:val="uk-UA"/>
              </w:rPr>
            </w:pPr>
            <w:r w:rsidRPr="00EE684C">
              <w:rPr>
                <w:rStyle w:val="Strong"/>
                <w:rFonts w:ascii="Times New Roman" w:hAnsi="Times New Roman" w:cs="Times New Roman"/>
                <w:b w:val="0"/>
                <w:bCs w:val="0"/>
                <w:sz w:val="24"/>
                <w:szCs w:val="24"/>
                <w:lang w:val="uk-UA"/>
              </w:rPr>
              <w:t>Соціальний статус та соціальна роль особистості.</w:t>
            </w:r>
          </w:p>
        </w:tc>
        <w:tc>
          <w:tcPr>
            <w:tcW w:w="1843" w:type="dxa"/>
          </w:tcPr>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10" w:type="dxa"/>
          </w:tcPr>
          <w:p w:rsidR="00E01610" w:rsidRDefault="00E01610" w:rsidP="006E28C2">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13,14,15,20,32,38,40</w:t>
            </w:r>
          </w:p>
          <w:p w:rsidR="00E01610" w:rsidRDefault="00E01610" w:rsidP="006E28C2">
            <w:pPr>
              <w:spacing w:after="0" w:line="240" w:lineRule="auto"/>
              <w:jc w:val="center"/>
              <w:rPr>
                <w:rFonts w:ascii="Times New Roman" w:hAnsi="Times New Roman" w:cs="Times New Roman"/>
                <w:sz w:val="24"/>
                <w:szCs w:val="24"/>
                <w:lang w:val="uk-UA"/>
              </w:rPr>
            </w:pPr>
          </w:p>
          <w:p w:rsidR="00E01610" w:rsidRDefault="00E01610" w:rsidP="006E28C2">
            <w:pPr>
              <w:spacing w:after="0" w:line="240" w:lineRule="auto"/>
              <w:jc w:val="center"/>
              <w:rPr>
                <w:rFonts w:ascii="Times New Roman" w:hAnsi="Times New Roman" w:cs="Times New Roman"/>
                <w:sz w:val="24"/>
                <w:szCs w:val="24"/>
                <w:lang w:val="uk-UA"/>
              </w:rPr>
            </w:pPr>
          </w:p>
          <w:p w:rsidR="00E01610" w:rsidRPr="00A20ECF" w:rsidRDefault="00E01610" w:rsidP="006E28C2">
            <w:pPr>
              <w:spacing w:after="0" w:line="240" w:lineRule="auto"/>
              <w:jc w:val="center"/>
              <w:rPr>
                <w:rFonts w:ascii="Times New Roman" w:hAnsi="Times New Roman" w:cs="Times New Roman"/>
                <w:sz w:val="24"/>
                <w:szCs w:val="24"/>
                <w:lang w:val="uk-UA"/>
              </w:rPr>
            </w:pPr>
          </w:p>
        </w:tc>
        <w:tc>
          <w:tcPr>
            <w:tcW w:w="1701" w:type="dxa"/>
          </w:tcPr>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3" w:type="dxa"/>
          </w:tcPr>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E01610" w:rsidRPr="00AB0A77">
        <w:trPr>
          <w:gridAfter w:val="1"/>
          <w:wAfter w:w="2417" w:type="dxa"/>
        </w:trPr>
        <w:tc>
          <w:tcPr>
            <w:tcW w:w="2423" w:type="dxa"/>
          </w:tcPr>
          <w:p w:rsidR="00E01610" w:rsidRPr="00A20ECF" w:rsidRDefault="00E01610" w:rsidP="00A11F20">
            <w:pPr>
              <w:spacing w:after="0" w:line="240" w:lineRule="auto"/>
              <w:jc w:val="center"/>
              <w:rPr>
                <w:rFonts w:ascii="Times New Roman" w:hAnsi="Times New Roman" w:cs="Times New Roman"/>
                <w:sz w:val="24"/>
                <w:szCs w:val="24"/>
                <w:lang w:val="uk-UA"/>
              </w:rPr>
            </w:pPr>
          </w:p>
        </w:tc>
        <w:tc>
          <w:tcPr>
            <w:tcW w:w="4064" w:type="dxa"/>
            <w:gridSpan w:val="2"/>
          </w:tcPr>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 xml:space="preserve">: </w:t>
            </w:r>
            <w:r w:rsidRPr="00156A33">
              <w:rPr>
                <w:rFonts w:ascii="Times New Roman" w:hAnsi="Times New Roman" w:cs="Times New Roman"/>
                <w:b/>
                <w:bCs/>
                <w:sz w:val="24"/>
                <w:szCs w:val="24"/>
                <w:lang w:val="uk-UA"/>
              </w:rPr>
              <w:t>Історія соціології</w:t>
            </w:r>
          </w:p>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01610" w:rsidRPr="00EE684C" w:rsidRDefault="00E01610" w:rsidP="00AA6832">
            <w:pPr>
              <w:pStyle w:val="ListParagraph"/>
              <w:numPr>
                <w:ilvl w:val="0"/>
                <w:numId w:val="15"/>
              </w:numPr>
              <w:spacing w:after="0" w:line="240" w:lineRule="auto"/>
              <w:ind w:left="412"/>
              <w:jc w:val="both"/>
              <w:rPr>
                <w:rStyle w:val="Strong"/>
                <w:rFonts w:ascii="Times New Roman" w:hAnsi="Times New Roman" w:cs="Times New Roman"/>
                <w:sz w:val="24"/>
                <w:szCs w:val="24"/>
                <w:lang w:val="uk-UA"/>
              </w:rPr>
            </w:pPr>
            <w:r w:rsidRPr="00EE684C">
              <w:rPr>
                <w:rStyle w:val="Strong"/>
                <w:rFonts w:ascii="Times New Roman" w:hAnsi="Times New Roman" w:cs="Times New Roman"/>
                <w:b w:val="0"/>
                <w:bCs w:val="0"/>
                <w:sz w:val="24"/>
                <w:szCs w:val="24"/>
                <w:lang w:val="uk-UA"/>
              </w:rPr>
              <w:t>Протосоціологія.</w:t>
            </w:r>
          </w:p>
          <w:p w:rsidR="00E01610" w:rsidRPr="00EE684C" w:rsidRDefault="00E01610" w:rsidP="00AA6832">
            <w:pPr>
              <w:pStyle w:val="ListParagraph"/>
              <w:numPr>
                <w:ilvl w:val="0"/>
                <w:numId w:val="15"/>
              </w:numPr>
              <w:spacing w:after="0" w:line="240" w:lineRule="auto"/>
              <w:ind w:left="412"/>
              <w:jc w:val="both"/>
              <w:rPr>
                <w:rStyle w:val="Strong"/>
                <w:rFonts w:ascii="Times New Roman" w:hAnsi="Times New Roman" w:cs="Times New Roman"/>
                <w:sz w:val="24"/>
                <w:szCs w:val="24"/>
                <w:lang w:val="uk-UA"/>
              </w:rPr>
            </w:pPr>
            <w:r w:rsidRPr="00EE684C">
              <w:rPr>
                <w:rStyle w:val="Strong"/>
                <w:rFonts w:ascii="Times New Roman" w:hAnsi="Times New Roman" w:cs="Times New Roman"/>
                <w:b w:val="0"/>
                <w:bCs w:val="0"/>
                <w:sz w:val="24"/>
                <w:szCs w:val="24"/>
                <w:lang w:val="uk-UA"/>
              </w:rPr>
              <w:t>Класична соціологія.</w:t>
            </w:r>
          </w:p>
          <w:p w:rsidR="00E01610" w:rsidRPr="00EE684C" w:rsidRDefault="00E01610" w:rsidP="00AA6832">
            <w:pPr>
              <w:pStyle w:val="ListParagraph"/>
              <w:numPr>
                <w:ilvl w:val="0"/>
                <w:numId w:val="15"/>
              </w:numPr>
              <w:spacing w:after="0" w:line="240" w:lineRule="auto"/>
              <w:ind w:left="412"/>
              <w:jc w:val="both"/>
              <w:rPr>
                <w:rFonts w:ascii="Times New Roman" w:hAnsi="Times New Roman" w:cs="Times New Roman"/>
                <w:sz w:val="24"/>
                <w:szCs w:val="24"/>
                <w:lang w:val="uk-UA"/>
              </w:rPr>
            </w:pPr>
            <w:r w:rsidRPr="00EE684C">
              <w:rPr>
                <w:rFonts w:ascii="Times New Roman" w:hAnsi="Times New Roman" w:cs="Times New Roman"/>
                <w:sz w:val="24"/>
                <w:szCs w:val="24"/>
                <w:lang w:val="uk-UA"/>
              </w:rPr>
              <w:t>Українська соціологія.</w:t>
            </w:r>
          </w:p>
        </w:tc>
        <w:tc>
          <w:tcPr>
            <w:tcW w:w="1843" w:type="dxa"/>
          </w:tcPr>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10" w:type="dxa"/>
          </w:tcPr>
          <w:p w:rsidR="00E01610" w:rsidRDefault="00E01610" w:rsidP="006E28C2">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13,14,15,16,20,29,30,36,37,41,43,46</w:t>
            </w:r>
          </w:p>
          <w:p w:rsidR="00E01610" w:rsidRDefault="00E01610" w:rsidP="006E28C2">
            <w:pPr>
              <w:spacing w:after="0" w:line="240" w:lineRule="auto"/>
              <w:jc w:val="center"/>
              <w:rPr>
                <w:rFonts w:ascii="Times New Roman" w:hAnsi="Times New Roman" w:cs="Times New Roman"/>
                <w:sz w:val="24"/>
                <w:szCs w:val="24"/>
                <w:lang w:val="uk-UA"/>
              </w:rPr>
            </w:pPr>
          </w:p>
          <w:p w:rsidR="00E01610" w:rsidRDefault="00E01610" w:rsidP="006E28C2">
            <w:pPr>
              <w:spacing w:after="0" w:line="240" w:lineRule="auto"/>
              <w:jc w:val="center"/>
              <w:rPr>
                <w:rFonts w:ascii="Times New Roman" w:hAnsi="Times New Roman" w:cs="Times New Roman"/>
                <w:sz w:val="24"/>
                <w:szCs w:val="24"/>
                <w:lang w:val="uk-UA"/>
              </w:rPr>
            </w:pPr>
          </w:p>
          <w:p w:rsidR="00E01610" w:rsidRPr="00A20ECF" w:rsidRDefault="00E01610" w:rsidP="006E28C2">
            <w:pPr>
              <w:spacing w:after="0" w:line="240" w:lineRule="auto"/>
              <w:jc w:val="center"/>
              <w:rPr>
                <w:rFonts w:ascii="Times New Roman" w:hAnsi="Times New Roman" w:cs="Times New Roman"/>
                <w:sz w:val="24"/>
                <w:szCs w:val="24"/>
                <w:lang w:val="uk-UA"/>
              </w:rPr>
            </w:pPr>
          </w:p>
        </w:tc>
        <w:tc>
          <w:tcPr>
            <w:tcW w:w="1701" w:type="dxa"/>
          </w:tcPr>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3" w:type="dxa"/>
          </w:tcPr>
          <w:p w:rsidR="00E01610" w:rsidRPr="00A20ECF" w:rsidRDefault="00E01610" w:rsidP="00A11F2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E01610" w:rsidRPr="00AB0A77">
        <w:trPr>
          <w:gridAfter w:val="1"/>
          <w:wAfter w:w="2417" w:type="dxa"/>
        </w:trPr>
        <w:tc>
          <w:tcPr>
            <w:tcW w:w="2423" w:type="dxa"/>
          </w:tcPr>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Тиждень </w:t>
            </w:r>
            <w:r>
              <w:rPr>
                <w:rFonts w:ascii="Times New Roman" w:hAnsi="Times New Roman" w:cs="Times New Roman"/>
                <w:sz w:val="24"/>
                <w:szCs w:val="24"/>
                <w:lang w:val="uk-UA"/>
              </w:rPr>
              <w:t>Б</w:t>
            </w:r>
          </w:p>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-6.1</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 2</w:t>
            </w:r>
          </w:p>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2"/>
          </w:tcPr>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 </w:t>
            </w:r>
            <w:r w:rsidRPr="00A20ECF">
              <w:rPr>
                <w:rFonts w:ascii="Times New Roman" w:hAnsi="Times New Roman" w:cs="Times New Roman"/>
                <w:b/>
                <w:bCs/>
                <w:sz w:val="24"/>
                <w:szCs w:val="24"/>
                <w:lang w:val="uk-UA"/>
              </w:rPr>
              <w:t>С</w:t>
            </w:r>
            <w:r>
              <w:rPr>
                <w:rFonts w:ascii="Times New Roman" w:hAnsi="Times New Roman" w:cs="Times New Roman"/>
                <w:b/>
                <w:bCs/>
                <w:sz w:val="24"/>
                <w:szCs w:val="24"/>
                <w:lang w:val="uk-UA"/>
              </w:rPr>
              <w:t>оціологія конфлікту</w:t>
            </w:r>
          </w:p>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01610" w:rsidRPr="00EE684C" w:rsidRDefault="00E01610" w:rsidP="00AA6832">
            <w:pPr>
              <w:pStyle w:val="ListParagraph"/>
              <w:numPr>
                <w:ilvl w:val="0"/>
                <w:numId w:val="16"/>
              </w:numPr>
              <w:spacing w:line="240" w:lineRule="auto"/>
              <w:ind w:left="412"/>
              <w:jc w:val="both"/>
              <w:rPr>
                <w:rFonts w:ascii="Times New Roman" w:hAnsi="Times New Roman" w:cs="Times New Roman"/>
                <w:sz w:val="24"/>
                <w:szCs w:val="24"/>
                <w:lang w:val="uk-UA"/>
              </w:rPr>
            </w:pPr>
            <w:r w:rsidRPr="00EE684C">
              <w:rPr>
                <w:rFonts w:ascii="Times New Roman" w:hAnsi="Times New Roman" w:cs="Times New Roman"/>
                <w:sz w:val="24"/>
                <w:szCs w:val="24"/>
                <w:lang w:val="uk-UA"/>
              </w:rPr>
              <w:t>Конфлікт як джерело соціальних змін.</w:t>
            </w:r>
          </w:p>
          <w:p w:rsidR="00E01610" w:rsidRPr="00EE684C" w:rsidRDefault="00E01610" w:rsidP="00AA6832">
            <w:pPr>
              <w:pStyle w:val="ListParagraph"/>
              <w:numPr>
                <w:ilvl w:val="0"/>
                <w:numId w:val="16"/>
              </w:numPr>
              <w:spacing w:line="240" w:lineRule="auto"/>
              <w:ind w:left="412"/>
              <w:jc w:val="both"/>
              <w:rPr>
                <w:rFonts w:ascii="Times New Roman" w:hAnsi="Times New Roman" w:cs="Times New Roman"/>
                <w:sz w:val="24"/>
                <w:szCs w:val="24"/>
                <w:lang w:val="uk-UA"/>
              </w:rPr>
            </w:pPr>
            <w:r w:rsidRPr="00EE684C">
              <w:rPr>
                <w:rFonts w:ascii="Times New Roman" w:hAnsi="Times New Roman" w:cs="Times New Roman"/>
                <w:sz w:val="24"/>
                <w:szCs w:val="24"/>
                <w:lang w:val="uk-UA"/>
              </w:rPr>
              <w:t>Типологія соціальних конфліктів.</w:t>
            </w:r>
          </w:p>
          <w:p w:rsidR="00E01610" w:rsidRPr="00EE684C" w:rsidRDefault="00E01610" w:rsidP="00AA6832">
            <w:pPr>
              <w:pStyle w:val="ListParagraph"/>
              <w:numPr>
                <w:ilvl w:val="0"/>
                <w:numId w:val="16"/>
              </w:numPr>
              <w:spacing w:line="240" w:lineRule="auto"/>
              <w:ind w:left="412"/>
              <w:jc w:val="both"/>
              <w:rPr>
                <w:rFonts w:ascii="Times New Roman" w:hAnsi="Times New Roman" w:cs="Times New Roman"/>
                <w:sz w:val="24"/>
                <w:szCs w:val="24"/>
                <w:lang w:val="uk-UA"/>
              </w:rPr>
            </w:pPr>
            <w:r w:rsidRPr="00EE684C">
              <w:rPr>
                <w:rFonts w:ascii="Times New Roman" w:hAnsi="Times New Roman" w:cs="Times New Roman"/>
                <w:sz w:val="24"/>
                <w:szCs w:val="24"/>
                <w:lang w:val="uk-UA"/>
              </w:rPr>
              <w:t>Теорії конфлікту в соціології.</w:t>
            </w:r>
          </w:p>
        </w:tc>
        <w:tc>
          <w:tcPr>
            <w:tcW w:w="1843" w:type="dxa"/>
          </w:tcPr>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10" w:type="dxa"/>
          </w:tcPr>
          <w:p w:rsidR="00E01610" w:rsidRDefault="00E01610" w:rsidP="006E28C2">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13,14,15,20,34,35,38,41</w:t>
            </w:r>
          </w:p>
          <w:p w:rsidR="00E01610" w:rsidRPr="00A20ECF" w:rsidRDefault="00E01610" w:rsidP="006E28C2">
            <w:pPr>
              <w:spacing w:after="0" w:line="240" w:lineRule="auto"/>
              <w:jc w:val="center"/>
              <w:rPr>
                <w:rFonts w:ascii="Times New Roman" w:hAnsi="Times New Roman" w:cs="Times New Roman"/>
                <w:sz w:val="24"/>
                <w:szCs w:val="24"/>
                <w:lang w:val="uk-UA"/>
              </w:rPr>
            </w:pPr>
          </w:p>
        </w:tc>
        <w:tc>
          <w:tcPr>
            <w:tcW w:w="1701" w:type="dxa"/>
          </w:tcPr>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3" w:type="dxa"/>
          </w:tcPr>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E01610" w:rsidRPr="00AB0A77">
        <w:trPr>
          <w:gridAfter w:val="1"/>
          <w:wAfter w:w="2417" w:type="dxa"/>
        </w:trPr>
        <w:tc>
          <w:tcPr>
            <w:tcW w:w="2423" w:type="dxa"/>
          </w:tcPr>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Тиждень </w:t>
            </w:r>
            <w:r>
              <w:rPr>
                <w:rFonts w:ascii="Times New Roman" w:hAnsi="Times New Roman" w:cs="Times New Roman"/>
                <w:sz w:val="24"/>
                <w:szCs w:val="24"/>
                <w:lang w:val="uk-UA"/>
              </w:rPr>
              <w:t>А</w:t>
            </w:r>
          </w:p>
          <w:p w:rsidR="00E01610" w:rsidRPr="00A20ECF" w:rsidRDefault="00E01610" w:rsidP="00091B1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13</w:t>
            </w:r>
            <w:r w:rsidRPr="00A20ECF">
              <w:rPr>
                <w:rFonts w:ascii="Times New Roman" w:hAnsi="Times New Roman" w:cs="Times New Roman"/>
                <w:sz w:val="24"/>
                <w:szCs w:val="24"/>
                <w:lang w:val="uk-UA"/>
              </w:rPr>
              <w:t xml:space="preserve">.11, </w:t>
            </w:r>
            <w:r>
              <w:rPr>
                <w:rFonts w:ascii="Times New Roman" w:hAnsi="Times New Roman" w:cs="Times New Roman"/>
                <w:sz w:val="24"/>
                <w:szCs w:val="24"/>
                <w:lang w:val="uk-UA"/>
              </w:rPr>
              <w:t>4</w:t>
            </w:r>
          </w:p>
          <w:p w:rsidR="00E01610" w:rsidRPr="00A20ECF" w:rsidRDefault="00E01610" w:rsidP="00091B1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2"/>
          </w:tcPr>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xml:space="preserve">: </w:t>
            </w:r>
            <w:r w:rsidRPr="00BC56F0">
              <w:rPr>
                <w:rFonts w:ascii="Times New Roman" w:hAnsi="Times New Roman" w:cs="Times New Roman"/>
                <w:b/>
                <w:bCs/>
                <w:sz w:val="24"/>
                <w:szCs w:val="24"/>
                <w:lang w:val="uk-UA"/>
              </w:rPr>
              <w:t>Сучасні соціологічні парадигми</w:t>
            </w:r>
          </w:p>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01610" w:rsidRPr="00510AE7" w:rsidRDefault="00E01610" w:rsidP="00AA6832">
            <w:pPr>
              <w:pStyle w:val="ListParagraph"/>
              <w:numPr>
                <w:ilvl w:val="0"/>
                <w:numId w:val="11"/>
              </w:numPr>
              <w:spacing w:after="0" w:line="240" w:lineRule="auto"/>
              <w:ind w:left="412"/>
              <w:jc w:val="both"/>
              <w:rPr>
                <w:rStyle w:val="Strong"/>
                <w:rFonts w:ascii="Times New Roman" w:hAnsi="Times New Roman" w:cs="Times New Roman"/>
                <w:sz w:val="24"/>
                <w:szCs w:val="24"/>
                <w:lang w:val="uk-UA"/>
              </w:rPr>
            </w:pPr>
            <w:r w:rsidRPr="00510AE7">
              <w:rPr>
                <w:rStyle w:val="Strong"/>
                <w:rFonts w:ascii="Times New Roman" w:hAnsi="Times New Roman" w:cs="Times New Roman"/>
                <w:b w:val="0"/>
                <w:bCs w:val="0"/>
                <w:sz w:val="24"/>
                <w:szCs w:val="24"/>
                <w:lang w:val="uk-UA"/>
              </w:rPr>
              <w:t>Макросоціологічні парадигми.</w:t>
            </w:r>
          </w:p>
          <w:p w:rsidR="00E01610" w:rsidRPr="00510AE7" w:rsidRDefault="00E01610" w:rsidP="00AA6832">
            <w:pPr>
              <w:pStyle w:val="ListParagraph"/>
              <w:numPr>
                <w:ilvl w:val="0"/>
                <w:numId w:val="11"/>
              </w:numPr>
              <w:spacing w:after="0" w:line="240" w:lineRule="auto"/>
              <w:ind w:left="412"/>
              <w:jc w:val="both"/>
              <w:rPr>
                <w:rFonts w:ascii="Times New Roman" w:hAnsi="Times New Roman" w:cs="Times New Roman"/>
                <w:b/>
                <w:bCs/>
                <w:sz w:val="24"/>
                <w:szCs w:val="24"/>
                <w:lang w:val="uk-UA"/>
              </w:rPr>
            </w:pPr>
            <w:r w:rsidRPr="00510AE7">
              <w:rPr>
                <w:rStyle w:val="Strong"/>
                <w:rFonts w:ascii="Times New Roman" w:hAnsi="Times New Roman" w:cs="Times New Roman"/>
                <w:b w:val="0"/>
                <w:bCs w:val="0"/>
                <w:sz w:val="24"/>
                <w:szCs w:val="24"/>
                <w:lang w:val="uk-UA"/>
              </w:rPr>
              <w:t>Мікросоціологічні парадигми.</w:t>
            </w:r>
          </w:p>
        </w:tc>
        <w:tc>
          <w:tcPr>
            <w:tcW w:w="1843" w:type="dxa"/>
          </w:tcPr>
          <w:p w:rsidR="00E01610" w:rsidRPr="00A20ECF" w:rsidRDefault="00E01610" w:rsidP="00510AE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семінар</w:t>
            </w:r>
          </w:p>
        </w:tc>
        <w:tc>
          <w:tcPr>
            <w:tcW w:w="2410" w:type="dxa"/>
          </w:tcPr>
          <w:p w:rsidR="00E01610" w:rsidRDefault="00E01610" w:rsidP="006E28C2">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13,14,15,38,41,42.45,46</w:t>
            </w:r>
          </w:p>
          <w:p w:rsidR="00E01610" w:rsidRDefault="00E01610" w:rsidP="006E28C2">
            <w:pPr>
              <w:spacing w:after="0" w:line="240" w:lineRule="auto"/>
              <w:jc w:val="center"/>
              <w:rPr>
                <w:rFonts w:ascii="Times New Roman" w:hAnsi="Times New Roman" w:cs="Times New Roman"/>
                <w:sz w:val="24"/>
                <w:szCs w:val="24"/>
                <w:lang w:val="uk-UA"/>
              </w:rPr>
            </w:pPr>
          </w:p>
          <w:p w:rsidR="00E01610" w:rsidRDefault="00E01610" w:rsidP="006E28C2">
            <w:pPr>
              <w:spacing w:after="0" w:line="240" w:lineRule="auto"/>
              <w:jc w:val="center"/>
              <w:rPr>
                <w:rFonts w:ascii="Times New Roman" w:hAnsi="Times New Roman" w:cs="Times New Roman"/>
                <w:sz w:val="24"/>
                <w:szCs w:val="24"/>
                <w:lang w:val="uk-UA"/>
              </w:rPr>
            </w:pPr>
          </w:p>
          <w:p w:rsidR="00E01610" w:rsidRPr="00A20ECF" w:rsidRDefault="00E01610" w:rsidP="006E28C2">
            <w:pPr>
              <w:spacing w:after="0" w:line="240" w:lineRule="auto"/>
              <w:jc w:val="center"/>
              <w:rPr>
                <w:rFonts w:ascii="Times New Roman" w:hAnsi="Times New Roman" w:cs="Times New Roman"/>
                <w:sz w:val="24"/>
                <w:szCs w:val="24"/>
                <w:lang w:val="uk-UA"/>
              </w:rPr>
            </w:pPr>
          </w:p>
        </w:tc>
        <w:tc>
          <w:tcPr>
            <w:tcW w:w="1701" w:type="dxa"/>
          </w:tcPr>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3" w:type="dxa"/>
          </w:tcPr>
          <w:p w:rsidR="00E01610" w:rsidRPr="00A20ECF" w:rsidRDefault="00E01610" w:rsidP="00091B1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E01610" w:rsidRPr="00AB0A77">
        <w:trPr>
          <w:gridAfter w:val="1"/>
          <w:wAfter w:w="2417" w:type="dxa"/>
        </w:trPr>
        <w:tc>
          <w:tcPr>
            <w:tcW w:w="2423" w:type="dxa"/>
          </w:tcPr>
          <w:p w:rsidR="00E01610" w:rsidRPr="00A20ECF" w:rsidRDefault="00E01610" w:rsidP="00A11F20">
            <w:pPr>
              <w:spacing w:after="0" w:line="240" w:lineRule="auto"/>
              <w:jc w:val="center"/>
              <w:rPr>
                <w:rFonts w:ascii="Times New Roman" w:hAnsi="Times New Roman" w:cs="Times New Roman"/>
                <w:sz w:val="24"/>
                <w:szCs w:val="24"/>
                <w:lang w:val="uk-UA"/>
              </w:rPr>
            </w:pPr>
          </w:p>
        </w:tc>
        <w:tc>
          <w:tcPr>
            <w:tcW w:w="4064" w:type="dxa"/>
            <w:gridSpan w:val="2"/>
          </w:tcPr>
          <w:p w:rsidR="00E01610" w:rsidRPr="00A20ECF" w:rsidRDefault="00E01610" w:rsidP="00A11F20">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sidRPr="00156A33">
              <w:rPr>
                <w:rFonts w:ascii="Times New Roman" w:hAnsi="Times New Roman" w:cs="Times New Roman"/>
                <w:b/>
                <w:bCs/>
                <w:sz w:val="24"/>
                <w:szCs w:val="24"/>
                <w:lang w:val="uk-UA"/>
              </w:rPr>
              <w:t>Соціальна структура суспільства</w:t>
            </w:r>
          </w:p>
          <w:p w:rsidR="00E01610" w:rsidRPr="00A20ECF" w:rsidRDefault="00E01610" w:rsidP="00A11F20">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01610" w:rsidRPr="00B4197C" w:rsidRDefault="00E01610" w:rsidP="00A11F20">
            <w:pPr>
              <w:pStyle w:val="ListParagraph"/>
              <w:numPr>
                <w:ilvl w:val="0"/>
                <w:numId w:val="13"/>
              </w:numPr>
              <w:spacing w:after="0" w:line="240" w:lineRule="auto"/>
              <w:ind w:left="412"/>
              <w:jc w:val="both"/>
              <w:rPr>
                <w:rStyle w:val="Strong"/>
                <w:rFonts w:ascii="Times New Roman" w:hAnsi="Times New Roman" w:cs="Times New Roman"/>
                <w:b w:val="0"/>
                <w:bCs w:val="0"/>
                <w:sz w:val="24"/>
                <w:szCs w:val="24"/>
                <w:lang w:val="uk-UA"/>
              </w:rPr>
            </w:pPr>
            <w:r w:rsidRPr="00B4197C">
              <w:rPr>
                <w:rStyle w:val="Strong"/>
                <w:rFonts w:ascii="Times New Roman" w:hAnsi="Times New Roman" w:cs="Times New Roman"/>
                <w:b w:val="0"/>
                <w:bCs w:val="0"/>
                <w:sz w:val="24"/>
                <w:szCs w:val="24"/>
                <w:lang w:val="uk-UA"/>
              </w:rPr>
              <w:t>Сутність та основні елементи соціальної структури:</w:t>
            </w:r>
          </w:p>
          <w:p w:rsidR="00E01610" w:rsidRPr="00B4197C" w:rsidRDefault="00E01610" w:rsidP="00A11F20">
            <w:pPr>
              <w:pStyle w:val="ListParagraph"/>
              <w:numPr>
                <w:ilvl w:val="0"/>
                <w:numId w:val="13"/>
              </w:numPr>
              <w:tabs>
                <w:tab w:val="left" w:pos="432"/>
              </w:tabs>
              <w:spacing w:after="0" w:line="240" w:lineRule="auto"/>
              <w:ind w:left="412"/>
              <w:jc w:val="both"/>
              <w:rPr>
                <w:rStyle w:val="Strong"/>
                <w:rFonts w:ascii="Times New Roman" w:hAnsi="Times New Roman" w:cs="Times New Roman"/>
                <w:b w:val="0"/>
                <w:bCs w:val="0"/>
                <w:sz w:val="24"/>
                <w:szCs w:val="24"/>
                <w:lang w:val="uk-UA"/>
              </w:rPr>
            </w:pPr>
            <w:r w:rsidRPr="00B4197C">
              <w:rPr>
                <w:rStyle w:val="Strong"/>
                <w:rFonts w:ascii="Times New Roman" w:hAnsi="Times New Roman" w:cs="Times New Roman"/>
                <w:b w:val="0"/>
                <w:bCs w:val="0"/>
                <w:sz w:val="24"/>
                <w:szCs w:val="24"/>
                <w:lang w:val="uk-UA"/>
              </w:rPr>
              <w:t>Соціальна стратифікація.</w:t>
            </w:r>
          </w:p>
          <w:p w:rsidR="00E01610" w:rsidRPr="00B4197C" w:rsidRDefault="00E01610" w:rsidP="00A11F20">
            <w:pPr>
              <w:pStyle w:val="ListParagraph"/>
              <w:numPr>
                <w:ilvl w:val="0"/>
                <w:numId w:val="13"/>
              </w:numPr>
              <w:tabs>
                <w:tab w:val="left" w:pos="432"/>
              </w:tabs>
              <w:spacing w:after="0" w:line="240" w:lineRule="auto"/>
              <w:ind w:left="412"/>
              <w:jc w:val="both"/>
              <w:rPr>
                <w:rFonts w:ascii="Times New Roman" w:hAnsi="Times New Roman" w:cs="Times New Roman"/>
                <w:sz w:val="24"/>
                <w:szCs w:val="24"/>
                <w:lang w:val="uk-UA"/>
              </w:rPr>
            </w:pPr>
            <w:r w:rsidRPr="00B4197C">
              <w:rPr>
                <w:rStyle w:val="Strong"/>
                <w:rFonts w:ascii="Times New Roman" w:hAnsi="Times New Roman" w:cs="Times New Roman"/>
                <w:b w:val="0"/>
                <w:bCs w:val="0"/>
                <w:sz w:val="24"/>
                <w:szCs w:val="24"/>
                <w:lang w:val="uk-UA"/>
              </w:rPr>
              <w:t>Соціальна мобільність.</w:t>
            </w:r>
          </w:p>
        </w:tc>
        <w:tc>
          <w:tcPr>
            <w:tcW w:w="1843" w:type="dxa"/>
          </w:tcPr>
          <w:p w:rsidR="00E01610" w:rsidRPr="00A20ECF" w:rsidRDefault="00E01610" w:rsidP="00A11F2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семінар</w:t>
            </w:r>
          </w:p>
        </w:tc>
        <w:tc>
          <w:tcPr>
            <w:tcW w:w="2410" w:type="dxa"/>
          </w:tcPr>
          <w:p w:rsidR="00E01610" w:rsidRDefault="00E01610" w:rsidP="006E28C2">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13,14,15,20,38,39,44</w:t>
            </w:r>
          </w:p>
          <w:p w:rsidR="00E01610" w:rsidRDefault="00E01610" w:rsidP="006E28C2">
            <w:pPr>
              <w:spacing w:after="0" w:line="240" w:lineRule="auto"/>
              <w:jc w:val="center"/>
              <w:rPr>
                <w:rFonts w:ascii="Times New Roman" w:hAnsi="Times New Roman" w:cs="Times New Roman"/>
                <w:sz w:val="24"/>
                <w:szCs w:val="24"/>
                <w:lang w:val="uk-UA"/>
              </w:rPr>
            </w:pPr>
          </w:p>
          <w:p w:rsidR="00E01610" w:rsidRDefault="00E01610" w:rsidP="006E28C2">
            <w:pPr>
              <w:spacing w:after="0" w:line="240" w:lineRule="auto"/>
              <w:jc w:val="center"/>
              <w:rPr>
                <w:rFonts w:ascii="Times New Roman" w:hAnsi="Times New Roman" w:cs="Times New Roman"/>
                <w:sz w:val="24"/>
                <w:szCs w:val="24"/>
                <w:lang w:val="uk-UA"/>
              </w:rPr>
            </w:pPr>
          </w:p>
          <w:p w:rsidR="00E01610" w:rsidRPr="00A20ECF" w:rsidRDefault="00E01610" w:rsidP="006E28C2">
            <w:pPr>
              <w:spacing w:after="0" w:line="240" w:lineRule="auto"/>
              <w:jc w:val="center"/>
              <w:rPr>
                <w:rFonts w:ascii="Times New Roman" w:hAnsi="Times New Roman" w:cs="Times New Roman"/>
                <w:sz w:val="24"/>
                <w:szCs w:val="24"/>
                <w:lang w:val="uk-UA"/>
              </w:rPr>
            </w:pPr>
          </w:p>
        </w:tc>
        <w:tc>
          <w:tcPr>
            <w:tcW w:w="1701" w:type="dxa"/>
          </w:tcPr>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3" w:type="dxa"/>
          </w:tcPr>
          <w:p w:rsidR="00E01610" w:rsidRPr="00A20ECF" w:rsidRDefault="00E01610" w:rsidP="00A11F2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E01610" w:rsidRPr="00AB0A77">
        <w:trPr>
          <w:gridAfter w:val="1"/>
          <w:wAfter w:w="2417" w:type="dxa"/>
          <w:trHeight w:val="3250"/>
        </w:trPr>
        <w:tc>
          <w:tcPr>
            <w:tcW w:w="2423" w:type="dxa"/>
          </w:tcPr>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Тиждень </w:t>
            </w:r>
            <w:r>
              <w:rPr>
                <w:rFonts w:ascii="Times New Roman" w:hAnsi="Times New Roman" w:cs="Times New Roman"/>
                <w:sz w:val="24"/>
                <w:szCs w:val="24"/>
                <w:lang w:val="uk-UA"/>
              </w:rPr>
              <w:t>Б</w:t>
            </w:r>
          </w:p>
          <w:p w:rsidR="00E01610" w:rsidRPr="00A20ECF" w:rsidRDefault="00E01610" w:rsidP="00A11F2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 xml:space="preserve">.11, </w:t>
            </w:r>
            <w:r>
              <w:rPr>
                <w:rFonts w:ascii="Times New Roman" w:hAnsi="Times New Roman" w:cs="Times New Roman"/>
                <w:sz w:val="24"/>
                <w:szCs w:val="24"/>
                <w:lang w:val="uk-UA"/>
              </w:rPr>
              <w:t>2</w:t>
            </w:r>
          </w:p>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2"/>
          </w:tcPr>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 </w:t>
            </w:r>
            <w:r w:rsidRPr="00510AE7">
              <w:rPr>
                <w:rFonts w:ascii="Times New Roman" w:hAnsi="Times New Roman" w:cs="Times New Roman"/>
                <w:b/>
                <w:bCs/>
                <w:sz w:val="24"/>
                <w:szCs w:val="24"/>
                <w:lang w:val="uk-UA"/>
              </w:rPr>
              <w:t>Галузеві та спеціальні соціологічні теорії</w:t>
            </w:r>
          </w:p>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01610" w:rsidRPr="00510AE7" w:rsidRDefault="00E01610" w:rsidP="00A11F20">
            <w:pPr>
              <w:pStyle w:val="ListParagraph"/>
              <w:numPr>
                <w:ilvl w:val="0"/>
                <w:numId w:val="12"/>
              </w:numPr>
              <w:ind w:left="709"/>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сім</w:t>
            </w:r>
            <w:r w:rsidRPr="00510AE7">
              <w:rPr>
                <w:rFonts w:ascii="Times New Roman" w:hAnsi="Times New Roman" w:cs="Times New Roman"/>
                <w:sz w:val="24"/>
                <w:szCs w:val="24"/>
                <w:lang w:val="en-US"/>
              </w:rPr>
              <w:t>’</w:t>
            </w:r>
            <w:r w:rsidRPr="00510AE7">
              <w:rPr>
                <w:rFonts w:ascii="Times New Roman" w:hAnsi="Times New Roman" w:cs="Times New Roman"/>
                <w:sz w:val="24"/>
                <w:szCs w:val="24"/>
                <w:lang w:val="uk-UA"/>
              </w:rPr>
              <w:t>ї.</w:t>
            </w:r>
          </w:p>
          <w:p w:rsidR="00E01610" w:rsidRPr="00510AE7" w:rsidRDefault="00E01610" w:rsidP="00A11F20">
            <w:pPr>
              <w:pStyle w:val="ListParagraph"/>
              <w:numPr>
                <w:ilvl w:val="0"/>
                <w:numId w:val="12"/>
              </w:numPr>
              <w:ind w:left="709"/>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праці та управління.</w:t>
            </w:r>
          </w:p>
          <w:p w:rsidR="00E01610" w:rsidRPr="00510AE7" w:rsidRDefault="00E01610" w:rsidP="00A11F20">
            <w:pPr>
              <w:pStyle w:val="ListParagraph"/>
              <w:numPr>
                <w:ilvl w:val="0"/>
                <w:numId w:val="12"/>
              </w:numPr>
              <w:ind w:left="709"/>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економіки.</w:t>
            </w:r>
          </w:p>
          <w:p w:rsidR="00E01610" w:rsidRPr="00510AE7" w:rsidRDefault="00E01610" w:rsidP="00A11F20">
            <w:pPr>
              <w:pStyle w:val="ListParagraph"/>
              <w:numPr>
                <w:ilvl w:val="0"/>
                <w:numId w:val="12"/>
              </w:numPr>
              <w:ind w:left="709"/>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молоді.</w:t>
            </w:r>
          </w:p>
          <w:p w:rsidR="00E01610" w:rsidRPr="00510AE7" w:rsidRDefault="00E01610" w:rsidP="00A11F20">
            <w:pPr>
              <w:pStyle w:val="ListParagraph"/>
              <w:numPr>
                <w:ilvl w:val="0"/>
                <w:numId w:val="12"/>
              </w:numPr>
              <w:ind w:left="709"/>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освіти.</w:t>
            </w:r>
          </w:p>
          <w:p w:rsidR="00E01610" w:rsidRPr="00A20ECF" w:rsidRDefault="00E01610" w:rsidP="00A11F20">
            <w:pPr>
              <w:pStyle w:val="ListParagraph"/>
              <w:numPr>
                <w:ilvl w:val="0"/>
                <w:numId w:val="12"/>
              </w:numPr>
              <w:ind w:left="709"/>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релігії.</w:t>
            </w:r>
          </w:p>
        </w:tc>
        <w:tc>
          <w:tcPr>
            <w:tcW w:w="1843" w:type="dxa"/>
          </w:tcPr>
          <w:p w:rsidR="00E01610" w:rsidRPr="00A20ECF" w:rsidRDefault="00E01610" w:rsidP="00A11F2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лекція</w:t>
            </w:r>
          </w:p>
        </w:tc>
        <w:tc>
          <w:tcPr>
            <w:tcW w:w="2410" w:type="dxa"/>
          </w:tcPr>
          <w:p w:rsidR="00E01610" w:rsidRDefault="00E01610" w:rsidP="006E28C2">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13,14,15,17,22,23,24,27,28,33,38,</w:t>
            </w:r>
          </w:p>
          <w:p w:rsidR="00E01610" w:rsidRDefault="00E01610" w:rsidP="006E28C2">
            <w:pPr>
              <w:spacing w:after="0" w:line="240" w:lineRule="auto"/>
              <w:jc w:val="center"/>
              <w:rPr>
                <w:rFonts w:ascii="Times New Roman" w:hAnsi="Times New Roman" w:cs="Times New Roman"/>
                <w:sz w:val="24"/>
                <w:szCs w:val="24"/>
                <w:lang w:val="uk-UA"/>
              </w:rPr>
            </w:pPr>
          </w:p>
          <w:p w:rsidR="00E01610" w:rsidRDefault="00E01610" w:rsidP="006E28C2">
            <w:pPr>
              <w:spacing w:after="0" w:line="240" w:lineRule="auto"/>
              <w:jc w:val="center"/>
              <w:rPr>
                <w:rFonts w:ascii="Times New Roman" w:hAnsi="Times New Roman" w:cs="Times New Roman"/>
                <w:sz w:val="24"/>
                <w:szCs w:val="24"/>
                <w:lang w:val="uk-UA"/>
              </w:rPr>
            </w:pPr>
          </w:p>
          <w:p w:rsidR="00E01610" w:rsidRPr="00A20ECF" w:rsidRDefault="00E01610" w:rsidP="006E28C2">
            <w:pPr>
              <w:spacing w:after="0" w:line="240" w:lineRule="auto"/>
              <w:jc w:val="center"/>
              <w:rPr>
                <w:rFonts w:ascii="Times New Roman" w:hAnsi="Times New Roman" w:cs="Times New Roman"/>
                <w:sz w:val="24"/>
                <w:szCs w:val="24"/>
                <w:lang w:val="uk-UA"/>
              </w:rPr>
            </w:pPr>
          </w:p>
        </w:tc>
        <w:tc>
          <w:tcPr>
            <w:tcW w:w="1701" w:type="dxa"/>
          </w:tcPr>
          <w:p w:rsidR="00E01610" w:rsidRPr="00A20ECF" w:rsidRDefault="00E01610" w:rsidP="00A11F2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конспект</w:t>
            </w:r>
          </w:p>
        </w:tc>
        <w:tc>
          <w:tcPr>
            <w:tcW w:w="2143" w:type="dxa"/>
          </w:tcPr>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E01610" w:rsidRPr="00AB0A77">
        <w:trPr>
          <w:gridAfter w:val="1"/>
          <w:wAfter w:w="2417" w:type="dxa"/>
        </w:trPr>
        <w:tc>
          <w:tcPr>
            <w:tcW w:w="2423" w:type="dxa"/>
          </w:tcPr>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23-27.11, </w:t>
            </w:r>
            <w:r>
              <w:rPr>
                <w:rFonts w:ascii="Times New Roman" w:hAnsi="Times New Roman" w:cs="Times New Roman"/>
                <w:sz w:val="24"/>
                <w:szCs w:val="24"/>
                <w:lang w:val="uk-UA"/>
              </w:rPr>
              <w:t>4</w:t>
            </w:r>
          </w:p>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2"/>
          </w:tcPr>
          <w:p w:rsidR="00E01610" w:rsidRPr="00A20ECF" w:rsidRDefault="00E01610" w:rsidP="00EE684C">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sidRPr="00156A33">
              <w:rPr>
                <w:rFonts w:ascii="Times New Roman" w:hAnsi="Times New Roman" w:cs="Times New Roman"/>
                <w:b/>
                <w:bCs/>
                <w:sz w:val="24"/>
                <w:szCs w:val="24"/>
                <w:lang w:val="uk-UA"/>
              </w:rPr>
              <w:t>Соціологія особистості</w:t>
            </w:r>
          </w:p>
          <w:p w:rsidR="00E01610" w:rsidRPr="00A20ECF" w:rsidRDefault="00E01610" w:rsidP="00EE684C">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01610" w:rsidRPr="00EE684C" w:rsidRDefault="00E01610" w:rsidP="00AA6832">
            <w:pPr>
              <w:pStyle w:val="ListParagraph"/>
              <w:numPr>
                <w:ilvl w:val="0"/>
                <w:numId w:val="17"/>
              </w:numPr>
              <w:spacing w:after="0" w:line="240" w:lineRule="auto"/>
              <w:ind w:left="412" w:hanging="412"/>
              <w:jc w:val="both"/>
              <w:rPr>
                <w:rStyle w:val="Strong"/>
                <w:rFonts w:ascii="Times New Roman" w:hAnsi="Times New Roman" w:cs="Times New Roman"/>
                <w:b w:val="0"/>
                <w:bCs w:val="0"/>
                <w:sz w:val="24"/>
                <w:szCs w:val="24"/>
                <w:lang w:val="uk-UA"/>
              </w:rPr>
            </w:pPr>
            <w:r w:rsidRPr="00EE684C">
              <w:rPr>
                <w:rStyle w:val="Strong"/>
                <w:rFonts w:ascii="Times New Roman" w:hAnsi="Times New Roman" w:cs="Times New Roman"/>
                <w:b w:val="0"/>
                <w:bCs w:val="0"/>
                <w:sz w:val="24"/>
                <w:szCs w:val="24"/>
                <w:lang w:val="uk-UA"/>
              </w:rPr>
              <w:t>Особливості соціологічного аналізу особистості.</w:t>
            </w:r>
          </w:p>
          <w:p w:rsidR="00E01610" w:rsidRPr="00EE684C" w:rsidRDefault="00E01610" w:rsidP="00AA6832">
            <w:pPr>
              <w:pStyle w:val="ListParagraph"/>
              <w:numPr>
                <w:ilvl w:val="0"/>
                <w:numId w:val="17"/>
              </w:numPr>
              <w:spacing w:after="0" w:line="240" w:lineRule="auto"/>
              <w:ind w:left="412" w:hanging="412"/>
              <w:jc w:val="both"/>
              <w:rPr>
                <w:rStyle w:val="Strong"/>
                <w:rFonts w:ascii="Times New Roman" w:hAnsi="Times New Roman" w:cs="Times New Roman"/>
                <w:b w:val="0"/>
                <w:bCs w:val="0"/>
                <w:sz w:val="24"/>
                <w:szCs w:val="24"/>
                <w:lang w:val="uk-UA"/>
              </w:rPr>
            </w:pPr>
            <w:r w:rsidRPr="00EE684C">
              <w:rPr>
                <w:rStyle w:val="Strong"/>
                <w:rFonts w:ascii="Times New Roman" w:hAnsi="Times New Roman" w:cs="Times New Roman"/>
                <w:b w:val="0"/>
                <w:bCs w:val="0"/>
                <w:sz w:val="24"/>
                <w:szCs w:val="24"/>
                <w:lang w:val="uk-UA"/>
              </w:rPr>
              <w:t>Соціалізація особи.</w:t>
            </w:r>
          </w:p>
          <w:p w:rsidR="00E01610" w:rsidRPr="00EE684C" w:rsidRDefault="00E01610" w:rsidP="00AA6832">
            <w:pPr>
              <w:pStyle w:val="ListParagraph"/>
              <w:numPr>
                <w:ilvl w:val="0"/>
                <w:numId w:val="17"/>
              </w:numPr>
              <w:spacing w:line="240" w:lineRule="auto"/>
              <w:ind w:left="412" w:hanging="412"/>
              <w:jc w:val="both"/>
              <w:rPr>
                <w:rFonts w:ascii="Times New Roman" w:hAnsi="Times New Roman" w:cs="Times New Roman"/>
                <w:sz w:val="24"/>
                <w:szCs w:val="24"/>
                <w:lang w:val="uk-UA"/>
              </w:rPr>
            </w:pPr>
            <w:r w:rsidRPr="00EE684C">
              <w:rPr>
                <w:rStyle w:val="Strong"/>
                <w:rFonts w:ascii="Times New Roman" w:hAnsi="Times New Roman" w:cs="Times New Roman"/>
                <w:b w:val="0"/>
                <w:bCs w:val="0"/>
                <w:sz w:val="24"/>
                <w:szCs w:val="24"/>
                <w:lang w:val="uk-UA"/>
              </w:rPr>
              <w:t>Соціальний статус та соціальна роль особистості.</w:t>
            </w:r>
          </w:p>
        </w:tc>
        <w:tc>
          <w:tcPr>
            <w:tcW w:w="1843" w:type="dxa"/>
          </w:tcPr>
          <w:p w:rsidR="00E01610" w:rsidRPr="00A20ECF" w:rsidRDefault="00E01610" w:rsidP="00A11F2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семінар</w:t>
            </w:r>
          </w:p>
        </w:tc>
        <w:tc>
          <w:tcPr>
            <w:tcW w:w="2410" w:type="dxa"/>
          </w:tcPr>
          <w:p w:rsidR="00E01610" w:rsidRDefault="00E01610" w:rsidP="006E28C2">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13,14,15,20,32,38,40</w:t>
            </w:r>
          </w:p>
          <w:p w:rsidR="00E01610" w:rsidRDefault="00E01610" w:rsidP="006E28C2">
            <w:pPr>
              <w:spacing w:after="0" w:line="240" w:lineRule="auto"/>
              <w:jc w:val="center"/>
              <w:rPr>
                <w:rFonts w:ascii="Times New Roman" w:hAnsi="Times New Roman" w:cs="Times New Roman"/>
                <w:sz w:val="24"/>
                <w:szCs w:val="24"/>
                <w:lang w:val="uk-UA"/>
              </w:rPr>
            </w:pPr>
          </w:p>
          <w:p w:rsidR="00E01610" w:rsidRDefault="00E01610" w:rsidP="006E28C2">
            <w:pPr>
              <w:spacing w:after="0" w:line="240" w:lineRule="auto"/>
              <w:jc w:val="center"/>
              <w:rPr>
                <w:rFonts w:ascii="Times New Roman" w:hAnsi="Times New Roman" w:cs="Times New Roman"/>
                <w:sz w:val="24"/>
                <w:szCs w:val="24"/>
                <w:lang w:val="uk-UA"/>
              </w:rPr>
            </w:pPr>
          </w:p>
          <w:p w:rsidR="00E01610" w:rsidRPr="00A20ECF" w:rsidRDefault="00E01610" w:rsidP="006E28C2">
            <w:pPr>
              <w:spacing w:after="0" w:line="240" w:lineRule="auto"/>
              <w:jc w:val="center"/>
              <w:rPr>
                <w:rFonts w:ascii="Times New Roman" w:hAnsi="Times New Roman" w:cs="Times New Roman"/>
                <w:sz w:val="24"/>
                <w:szCs w:val="24"/>
                <w:lang w:val="uk-UA"/>
              </w:rPr>
            </w:pPr>
          </w:p>
        </w:tc>
        <w:tc>
          <w:tcPr>
            <w:tcW w:w="1701" w:type="dxa"/>
          </w:tcPr>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3" w:type="dxa"/>
          </w:tcPr>
          <w:p w:rsidR="00E01610" w:rsidRPr="00A20ECF" w:rsidRDefault="00E01610" w:rsidP="00A11F2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E01610" w:rsidRPr="00AB0A77">
        <w:trPr>
          <w:gridAfter w:val="1"/>
          <w:wAfter w:w="2417" w:type="dxa"/>
        </w:trPr>
        <w:tc>
          <w:tcPr>
            <w:tcW w:w="2423" w:type="dxa"/>
          </w:tcPr>
          <w:p w:rsidR="00E01610" w:rsidRPr="00A20ECF" w:rsidRDefault="00E01610" w:rsidP="00EE684C">
            <w:pPr>
              <w:spacing w:after="0" w:line="240" w:lineRule="auto"/>
              <w:jc w:val="center"/>
              <w:rPr>
                <w:rFonts w:ascii="Times New Roman" w:hAnsi="Times New Roman" w:cs="Times New Roman"/>
                <w:sz w:val="24"/>
                <w:szCs w:val="24"/>
                <w:lang w:val="uk-UA"/>
              </w:rPr>
            </w:pPr>
          </w:p>
        </w:tc>
        <w:tc>
          <w:tcPr>
            <w:tcW w:w="4064" w:type="dxa"/>
            <w:gridSpan w:val="2"/>
          </w:tcPr>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 </w:t>
            </w:r>
            <w:r w:rsidRPr="00A20ECF">
              <w:rPr>
                <w:rFonts w:ascii="Times New Roman" w:hAnsi="Times New Roman" w:cs="Times New Roman"/>
                <w:b/>
                <w:bCs/>
                <w:sz w:val="24"/>
                <w:szCs w:val="24"/>
                <w:lang w:val="uk-UA"/>
              </w:rPr>
              <w:t>С</w:t>
            </w:r>
            <w:r>
              <w:rPr>
                <w:rFonts w:ascii="Times New Roman" w:hAnsi="Times New Roman" w:cs="Times New Roman"/>
                <w:b/>
                <w:bCs/>
                <w:sz w:val="24"/>
                <w:szCs w:val="24"/>
                <w:lang w:val="uk-UA"/>
              </w:rPr>
              <w:t>оціологія конфлікту</w:t>
            </w:r>
          </w:p>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01610" w:rsidRPr="00EE684C" w:rsidRDefault="00E01610" w:rsidP="00AA6832">
            <w:pPr>
              <w:pStyle w:val="ListParagraph"/>
              <w:numPr>
                <w:ilvl w:val="0"/>
                <w:numId w:val="18"/>
              </w:numPr>
              <w:spacing w:line="240" w:lineRule="auto"/>
              <w:ind w:left="412"/>
              <w:jc w:val="both"/>
              <w:rPr>
                <w:rFonts w:ascii="Times New Roman" w:hAnsi="Times New Roman" w:cs="Times New Roman"/>
                <w:sz w:val="24"/>
                <w:szCs w:val="24"/>
                <w:lang w:val="uk-UA"/>
              </w:rPr>
            </w:pPr>
            <w:r w:rsidRPr="00EE684C">
              <w:rPr>
                <w:rFonts w:ascii="Times New Roman" w:hAnsi="Times New Roman" w:cs="Times New Roman"/>
                <w:sz w:val="24"/>
                <w:szCs w:val="24"/>
                <w:lang w:val="uk-UA"/>
              </w:rPr>
              <w:t>Конфлікт як джерело соціальних змін.</w:t>
            </w:r>
          </w:p>
          <w:p w:rsidR="00E01610" w:rsidRPr="00EE684C" w:rsidRDefault="00E01610" w:rsidP="00AA6832">
            <w:pPr>
              <w:pStyle w:val="ListParagraph"/>
              <w:numPr>
                <w:ilvl w:val="0"/>
                <w:numId w:val="18"/>
              </w:numPr>
              <w:spacing w:line="240" w:lineRule="auto"/>
              <w:ind w:left="412"/>
              <w:jc w:val="both"/>
              <w:rPr>
                <w:rFonts w:ascii="Times New Roman" w:hAnsi="Times New Roman" w:cs="Times New Roman"/>
                <w:sz w:val="24"/>
                <w:szCs w:val="24"/>
                <w:lang w:val="uk-UA"/>
              </w:rPr>
            </w:pPr>
            <w:r w:rsidRPr="00EE684C">
              <w:rPr>
                <w:rFonts w:ascii="Times New Roman" w:hAnsi="Times New Roman" w:cs="Times New Roman"/>
                <w:sz w:val="24"/>
                <w:szCs w:val="24"/>
                <w:lang w:val="uk-UA"/>
              </w:rPr>
              <w:t>Типологія соціальних конфліктів.</w:t>
            </w:r>
          </w:p>
          <w:p w:rsidR="00E01610" w:rsidRPr="00EE684C" w:rsidRDefault="00E01610" w:rsidP="00AA6832">
            <w:pPr>
              <w:pStyle w:val="ListParagraph"/>
              <w:numPr>
                <w:ilvl w:val="0"/>
                <w:numId w:val="18"/>
              </w:numPr>
              <w:spacing w:line="240" w:lineRule="auto"/>
              <w:ind w:left="412"/>
              <w:jc w:val="both"/>
              <w:rPr>
                <w:rFonts w:ascii="Times New Roman" w:hAnsi="Times New Roman" w:cs="Times New Roman"/>
                <w:sz w:val="24"/>
                <w:szCs w:val="24"/>
                <w:lang w:val="uk-UA"/>
              </w:rPr>
            </w:pPr>
            <w:r w:rsidRPr="00EE684C">
              <w:rPr>
                <w:rFonts w:ascii="Times New Roman" w:hAnsi="Times New Roman" w:cs="Times New Roman"/>
                <w:sz w:val="24"/>
                <w:szCs w:val="24"/>
                <w:lang w:val="uk-UA"/>
              </w:rPr>
              <w:t>Теорії конфлікту в соціології.</w:t>
            </w:r>
          </w:p>
        </w:tc>
        <w:tc>
          <w:tcPr>
            <w:tcW w:w="1843" w:type="dxa"/>
          </w:tcPr>
          <w:p w:rsidR="00E01610" w:rsidRPr="00A20ECF" w:rsidRDefault="00E01610" w:rsidP="00A11F2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семінар</w:t>
            </w:r>
          </w:p>
        </w:tc>
        <w:tc>
          <w:tcPr>
            <w:tcW w:w="2410" w:type="dxa"/>
          </w:tcPr>
          <w:p w:rsidR="00E01610" w:rsidRDefault="00E01610" w:rsidP="006E28C2">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13,14,15,20,34,35,38,41</w:t>
            </w:r>
          </w:p>
          <w:p w:rsidR="00E01610" w:rsidRDefault="00E01610" w:rsidP="006E28C2">
            <w:pPr>
              <w:spacing w:after="0" w:line="240" w:lineRule="auto"/>
              <w:jc w:val="center"/>
              <w:rPr>
                <w:rFonts w:ascii="Times New Roman" w:hAnsi="Times New Roman" w:cs="Times New Roman"/>
                <w:sz w:val="24"/>
                <w:szCs w:val="24"/>
                <w:lang w:val="uk-UA"/>
              </w:rPr>
            </w:pPr>
          </w:p>
          <w:p w:rsidR="00E01610" w:rsidRDefault="00E01610" w:rsidP="006E28C2">
            <w:pPr>
              <w:spacing w:after="0" w:line="240" w:lineRule="auto"/>
              <w:jc w:val="center"/>
              <w:rPr>
                <w:rFonts w:ascii="Times New Roman" w:hAnsi="Times New Roman" w:cs="Times New Roman"/>
                <w:sz w:val="24"/>
                <w:szCs w:val="24"/>
                <w:lang w:val="uk-UA"/>
              </w:rPr>
            </w:pPr>
          </w:p>
          <w:p w:rsidR="00E01610" w:rsidRPr="00A20ECF" w:rsidRDefault="00E01610" w:rsidP="006E28C2">
            <w:pPr>
              <w:spacing w:after="0" w:line="240" w:lineRule="auto"/>
              <w:jc w:val="center"/>
              <w:rPr>
                <w:rFonts w:ascii="Times New Roman" w:hAnsi="Times New Roman" w:cs="Times New Roman"/>
                <w:sz w:val="24"/>
                <w:szCs w:val="24"/>
                <w:lang w:val="uk-UA"/>
              </w:rPr>
            </w:pPr>
          </w:p>
        </w:tc>
        <w:tc>
          <w:tcPr>
            <w:tcW w:w="1701" w:type="dxa"/>
          </w:tcPr>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3" w:type="dxa"/>
          </w:tcPr>
          <w:p w:rsidR="00E01610" w:rsidRPr="00A20ECF" w:rsidRDefault="00E01610" w:rsidP="00A11F2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E01610" w:rsidRPr="0023705D">
        <w:trPr>
          <w:gridAfter w:val="1"/>
          <w:wAfter w:w="2417" w:type="dxa"/>
        </w:trPr>
        <w:tc>
          <w:tcPr>
            <w:tcW w:w="2423" w:type="dxa"/>
          </w:tcPr>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30.11. – 4.12, </w:t>
            </w:r>
            <w:r>
              <w:rPr>
                <w:rFonts w:ascii="Times New Roman" w:hAnsi="Times New Roman" w:cs="Times New Roman"/>
                <w:sz w:val="24"/>
                <w:szCs w:val="24"/>
                <w:lang w:val="uk-UA"/>
              </w:rPr>
              <w:t>2</w:t>
            </w:r>
          </w:p>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2"/>
          </w:tcPr>
          <w:p w:rsidR="00E01610" w:rsidRPr="006E32A6" w:rsidRDefault="00E01610" w:rsidP="006E32A6">
            <w:pPr>
              <w:ind w:left="129"/>
              <w:jc w:val="both"/>
              <w:rPr>
                <w:rFonts w:ascii="Times New Roman" w:hAnsi="Times New Roman" w:cs="Times New Roman"/>
                <w:b/>
                <w:bCs/>
                <w:sz w:val="24"/>
                <w:szCs w:val="24"/>
                <w:lang w:val="uk-UA"/>
              </w:rPr>
            </w:pPr>
            <w:r>
              <w:rPr>
                <w:rFonts w:ascii="Times New Roman" w:hAnsi="Times New Roman" w:cs="Times New Roman"/>
                <w:sz w:val="24"/>
                <w:szCs w:val="24"/>
                <w:lang w:val="uk-UA"/>
              </w:rPr>
              <w:t xml:space="preserve">Тема 8. </w:t>
            </w:r>
            <w:r w:rsidRPr="006E32A6">
              <w:rPr>
                <w:rFonts w:ascii="Times New Roman" w:hAnsi="Times New Roman" w:cs="Times New Roman"/>
                <w:b/>
                <w:bCs/>
                <w:sz w:val="24"/>
                <w:szCs w:val="24"/>
                <w:lang w:val="uk-UA"/>
              </w:rPr>
              <w:t>Методологія та методи соціологічного дослідження</w:t>
            </w:r>
          </w:p>
          <w:p w:rsidR="00E01610" w:rsidRDefault="00E01610" w:rsidP="006E32A6">
            <w:pPr>
              <w:ind w:left="720"/>
              <w:jc w:val="center"/>
              <w:rPr>
                <w:rFonts w:ascii="Times New Roman" w:hAnsi="Times New Roman" w:cs="Times New Roman"/>
                <w:sz w:val="24"/>
                <w:szCs w:val="24"/>
                <w:lang w:val="uk-UA"/>
              </w:rPr>
            </w:pPr>
            <w:r>
              <w:rPr>
                <w:rFonts w:ascii="Times New Roman" w:hAnsi="Times New Roman" w:cs="Times New Roman"/>
                <w:sz w:val="24"/>
                <w:szCs w:val="24"/>
                <w:lang w:val="uk-UA"/>
              </w:rPr>
              <w:t>План.</w:t>
            </w:r>
          </w:p>
          <w:p w:rsidR="00E01610" w:rsidRPr="006E32A6" w:rsidRDefault="00E01610" w:rsidP="006E32A6">
            <w:pPr>
              <w:pStyle w:val="ListParagraph"/>
              <w:numPr>
                <w:ilvl w:val="0"/>
                <w:numId w:val="21"/>
              </w:numPr>
              <w:ind w:left="412"/>
              <w:jc w:val="both"/>
              <w:rPr>
                <w:rFonts w:ascii="Times New Roman" w:hAnsi="Times New Roman" w:cs="Times New Roman"/>
                <w:sz w:val="24"/>
                <w:szCs w:val="24"/>
                <w:lang w:val="uk-UA"/>
              </w:rPr>
            </w:pPr>
            <w:r w:rsidRPr="006E32A6">
              <w:rPr>
                <w:rFonts w:ascii="Times New Roman" w:hAnsi="Times New Roman" w:cs="Times New Roman"/>
                <w:sz w:val="24"/>
                <w:szCs w:val="24"/>
              </w:rPr>
              <w:t>Підготовка до проведення соціологічного дослідження.</w:t>
            </w:r>
          </w:p>
          <w:p w:rsidR="00E01610" w:rsidRPr="006E32A6" w:rsidRDefault="00E01610" w:rsidP="006E32A6">
            <w:pPr>
              <w:pStyle w:val="ListParagraph"/>
              <w:numPr>
                <w:ilvl w:val="0"/>
                <w:numId w:val="21"/>
              </w:numPr>
              <w:ind w:left="412"/>
              <w:jc w:val="both"/>
              <w:rPr>
                <w:rFonts w:ascii="Times New Roman" w:hAnsi="Times New Roman" w:cs="Times New Roman"/>
                <w:sz w:val="24"/>
                <w:szCs w:val="24"/>
                <w:lang w:val="uk-UA"/>
              </w:rPr>
            </w:pPr>
            <w:r w:rsidRPr="006E32A6">
              <w:rPr>
                <w:rFonts w:ascii="Times New Roman" w:hAnsi="Times New Roman" w:cs="Times New Roman"/>
                <w:sz w:val="24"/>
                <w:szCs w:val="24"/>
              </w:rPr>
              <w:t>Методологія програми та її зміст.</w:t>
            </w:r>
          </w:p>
          <w:p w:rsidR="00E01610" w:rsidRPr="006E32A6" w:rsidRDefault="00E01610" w:rsidP="006E32A6">
            <w:pPr>
              <w:pStyle w:val="ListParagraph"/>
              <w:numPr>
                <w:ilvl w:val="0"/>
                <w:numId w:val="21"/>
              </w:numPr>
              <w:ind w:left="412"/>
              <w:jc w:val="both"/>
              <w:rPr>
                <w:rFonts w:ascii="Times New Roman" w:hAnsi="Times New Roman" w:cs="Times New Roman"/>
                <w:sz w:val="24"/>
                <w:szCs w:val="24"/>
                <w:lang w:val="uk-UA"/>
              </w:rPr>
            </w:pPr>
            <w:r w:rsidRPr="006E32A6">
              <w:rPr>
                <w:rFonts w:ascii="Times New Roman" w:hAnsi="Times New Roman" w:cs="Times New Roman"/>
                <w:sz w:val="24"/>
                <w:szCs w:val="24"/>
              </w:rPr>
              <w:t>Опитування та його різновиди</w:t>
            </w:r>
            <w:r w:rsidRPr="006E32A6">
              <w:rPr>
                <w:rFonts w:ascii="Times New Roman" w:hAnsi="Times New Roman" w:cs="Times New Roman"/>
                <w:sz w:val="24"/>
                <w:szCs w:val="24"/>
                <w:lang w:val="uk-UA"/>
              </w:rPr>
              <w:t>.</w:t>
            </w:r>
          </w:p>
          <w:p w:rsidR="00E01610" w:rsidRPr="006E32A6" w:rsidRDefault="00E01610" w:rsidP="006E32A6">
            <w:pPr>
              <w:pStyle w:val="ListParagraph"/>
              <w:numPr>
                <w:ilvl w:val="0"/>
                <w:numId w:val="21"/>
              </w:numPr>
              <w:ind w:left="412"/>
              <w:jc w:val="both"/>
              <w:rPr>
                <w:rFonts w:ascii="Times New Roman" w:hAnsi="Times New Roman" w:cs="Times New Roman"/>
                <w:sz w:val="24"/>
                <w:szCs w:val="24"/>
                <w:lang w:val="uk-UA"/>
              </w:rPr>
            </w:pPr>
            <w:r w:rsidRPr="006E32A6">
              <w:rPr>
                <w:rFonts w:ascii="Times New Roman" w:hAnsi="Times New Roman" w:cs="Times New Roman"/>
                <w:sz w:val="24"/>
                <w:szCs w:val="24"/>
              </w:rPr>
              <w:t xml:space="preserve">Анкетування та його технічний інструментарій. </w:t>
            </w:r>
          </w:p>
          <w:p w:rsidR="00E01610" w:rsidRPr="006E32A6" w:rsidRDefault="00E01610" w:rsidP="006E32A6">
            <w:pPr>
              <w:pStyle w:val="ListParagraph"/>
              <w:numPr>
                <w:ilvl w:val="0"/>
                <w:numId w:val="21"/>
              </w:numPr>
              <w:ind w:left="412"/>
              <w:jc w:val="both"/>
              <w:rPr>
                <w:rFonts w:ascii="Times New Roman" w:hAnsi="Times New Roman" w:cs="Times New Roman"/>
                <w:sz w:val="24"/>
                <w:szCs w:val="24"/>
                <w:lang w:val="uk-UA"/>
              </w:rPr>
            </w:pPr>
            <w:r w:rsidRPr="006E32A6">
              <w:rPr>
                <w:rFonts w:ascii="Times New Roman" w:hAnsi="Times New Roman" w:cs="Times New Roman"/>
                <w:sz w:val="24"/>
                <w:szCs w:val="24"/>
              </w:rPr>
              <w:t>Якісні методи соціологічного дослідження.</w:t>
            </w:r>
          </w:p>
        </w:tc>
        <w:tc>
          <w:tcPr>
            <w:tcW w:w="1843" w:type="dxa"/>
          </w:tcPr>
          <w:p w:rsidR="00E01610" w:rsidRPr="00A20ECF" w:rsidRDefault="00E01610" w:rsidP="00A11F2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лекція</w:t>
            </w:r>
          </w:p>
        </w:tc>
        <w:tc>
          <w:tcPr>
            <w:tcW w:w="2410" w:type="dxa"/>
          </w:tcPr>
          <w:p w:rsidR="00E01610" w:rsidRPr="00A20ECF" w:rsidRDefault="00E01610" w:rsidP="006E28C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18,19,25,26,31</w:t>
            </w:r>
          </w:p>
        </w:tc>
        <w:tc>
          <w:tcPr>
            <w:tcW w:w="1701" w:type="dxa"/>
          </w:tcPr>
          <w:p w:rsidR="00E01610" w:rsidRPr="00A20ECF" w:rsidRDefault="00E01610" w:rsidP="00A11F2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конспект</w:t>
            </w:r>
          </w:p>
        </w:tc>
        <w:tc>
          <w:tcPr>
            <w:tcW w:w="2143" w:type="dxa"/>
          </w:tcPr>
          <w:p w:rsidR="00E01610" w:rsidRPr="00A20ECF" w:rsidRDefault="00E01610" w:rsidP="00A11F2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E01610" w:rsidRPr="006A4320">
        <w:trPr>
          <w:gridAfter w:val="1"/>
          <w:wAfter w:w="2417" w:type="dxa"/>
          <w:trHeight w:val="2741"/>
        </w:trPr>
        <w:tc>
          <w:tcPr>
            <w:tcW w:w="2423" w:type="dxa"/>
          </w:tcPr>
          <w:p w:rsidR="00E01610" w:rsidRDefault="00E01610" w:rsidP="00091B1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Тиждень А</w:t>
            </w:r>
          </w:p>
          <w:p w:rsidR="00E01610" w:rsidRPr="00A20ECF" w:rsidRDefault="00E01610" w:rsidP="00091B1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7.12-11.12, 2 години</w:t>
            </w:r>
          </w:p>
        </w:tc>
        <w:tc>
          <w:tcPr>
            <w:tcW w:w="4064" w:type="dxa"/>
            <w:gridSpan w:val="2"/>
          </w:tcPr>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 </w:t>
            </w:r>
            <w:r w:rsidRPr="00510AE7">
              <w:rPr>
                <w:rFonts w:ascii="Times New Roman" w:hAnsi="Times New Roman" w:cs="Times New Roman"/>
                <w:b/>
                <w:bCs/>
                <w:sz w:val="24"/>
                <w:szCs w:val="24"/>
                <w:lang w:val="uk-UA"/>
              </w:rPr>
              <w:t>Галузеві та спеціальні соціологічні теорії</w:t>
            </w:r>
          </w:p>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01610" w:rsidRPr="00510AE7" w:rsidRDefault="00E01610" w:rsidP="00A11F20">
            <w:pPr>
              <w:pStyle w:val="ListParagraph"/>
              <w:numPr>
                <w:ilvl w:val="0"/>
                <w:numId w:val="19"/>
              </w:numPr>
              <w:ind w:left="412"/>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сім</w:t>
            </w:r>
            <w:r w:rsidRPr="00510AE7">
              <w:rPr>
                <w:rFonts w:ascii="Times New Roman" w:hAnsi="Times New Roman" w:cs="Times New Roman"/>
                <w:sz w:val="24"/>
                <w:szCs w:val="24"/>
                <w:lang w:val="en-US"/>
              </w:rPr>
              <w:t>’</w:t>
            </w:r>
            <w:r w:rsidRPr="00510AE7">
              <w:rPr>
                <w:rFonts w:ascii="Times New Roman" w:hAnsi="Times New Roman" w:cs="Times New Roman"/>
                <w:sz w:val="24"/>
                <w:szCs w:val="24"/>
                <w:lang w:val="uk-UA"/>
              </w:rPr>
              <w:t>ї.</w:t>
            </w:r>
          </w:p>
          <w:p w:rsidR="00E01610" w:rsidRPr="00510AE7" w:rsidRDefault="00E01610" w:rsidP="00A11F20">
            <w:pPr>
              <w:pStyle w:val="ListParagraph"/>
              <w:numPr>
                <w:ilvl w:val="0"/>
                <w:numId w:val="19"/>
              </w:numPr>
              <w:ind w:left="412"/>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праці та управління.</w:t>
            </w:r>
          </w:p>
          <w:p w:rsidR="00E01610" w:rsidRPr="00510AE7" w:rsidRDefault="00E01610" w:rsidP="00A11F20">
            <w:pPr>
              <w:pStyle w:val="ListParagraph"/>
              <w:numPr>
                <w:ilvl w:val="0"/>
                <w:numId w:val="19"/>
              </w:numPr>
              <w:ind w:left="412"/>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економіки.</w:t>
            </w:r>
          </w:p>
          <w:p w:rsidR="00E01610" w:rsidRPr="00510AE7" w:rsidRDefault="00E01610" w:rsidP="00A11F20">
            <w:pPr>
              <w:pStyle w:val="ListParagraph"/>
              <w:numPr>
                <w:ilvl w:val="0"/>
                <w:numId w:val="19"/>
              </w:numPr>
              <w:ind w:left="412"/>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молоді.</w:t>
            </w:r>
          </w:p>
          <w:p w:rsidR="00E01610" w:rsidRPr="00510AE7" w:rsidRDefault="00E01610" w:rsidP="00A11F20">
            <w:pPr>
              <w:pStyle w:val="ListParagraph"/>
              <w:numPr>
                <w:ilvl w:val="0"/>
                <w:numId w:val="19"/>
              </w:numPr>
              <w:ind w:left="412"/>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освіти.</w:t>
            </w:r>
          </w:p>
          <w:p w:rsidR="00E01610" w:rsidRPr="00EE684C" w:rsidRDefault="00E01610" w:rsidP="00A11F20">
            <w:pPr>
              <w:pStyle w:val="ListParagraph"/>
              <w:numPr>
                <w:ilvl w:val="0"/>
                <w:numId w:val="19"/>
              </w:numPr>
              <w:spacing w:after="0" w:line="240" w:lineRule="auto"/>
              <w:ind w:left="412"/>
              <w:jc w:val="both"/>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релігії.</w:t>
            </w:r>
          </w:p>
        </w:tc>
        <w:tc>
          <w:tcPr>
            <w:tcW w:w="1843" w:type="dxa"/>
          </w:tcPr>
          <w:p w:rsidR="00E01610" w:rsidRPr="00A20ECF" w:rsidRDefault="00E01610" w:rsidP="00A11F2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семінар</w:t>
            </w:r>
          </w:p>
        </w:tc>
        <w:tc>
          <w:tcPr>
            <w:tcW w:w="2410" w:type="dxa"/>
          </w:tcPr>
          <w:p w:rsidR="00E01610" w:rsidRDefault="00E01610" w:rsidP="006E28C2">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13,14,15,17,22,23,24,27,28,33,38</w:t>
            </w:r>
          </w:p>
          <w:p w:rsidR="00E01610" w:rsidRDefault="00E01610" w:rsidP="006E28C2">
            <w:pPr>
              <w:spacing w:after="0" w:line="240" w:lineRule="auto"/>
              <w:jc w:val="center"/>
              <w:rPr>
                <w:rFonts w:ascii="Times New Roman" w:hAnsi="Times New Roman" w:cs="Times New Roman"/>
                <w:sz w:val="24"/>
                <w:szCs w:val="24"/>
                <w:lang w:val="uk-UA"/>
              </w:rPr>
            </w:pPr>
          </w:p>
          <w:p w:rsidR="00E01610" w:rsidRDefault="00E01610" w:rsidP="006E28C2">
            <w:pPr>
              <w:spacing w:after="0" w:line="240" w:lineRule="auto"/>
              <w:jc w:val="center"/>
              <w:rPr>
                <w:rFonts w:ascii="Times New Roman" w:hAnsi="Times New Roman" w:cs="Times New Roman"/>
                <w:sz w:val="24"/>
                <w:szCs w:val="24"/>
                <w:lang w:val="uk-UA"/>
              </w:rPr>
            </w:pPr>
          </w:p>
          <w:p w:rsidR="00E01610" w:rsidRPr="00A20ECF" w:rsidRDefault="00E01610" w:rsidP="006E28C2">
            <w:pPr>
              <w:spacing w:after="0" w:line="240" w:lineRule="auto"/>
              <w:jc w:val="center"/>
              <w:rPr>
                <w:rFonts w:ascii="Times New Roman" w:hAnsi="Times New Roman" w:cs="Times New Roman"/>
                <w:sz w:val="24"/>
                <w:szCs w:val="24"/>
                <w:lang w:val="uk-UA"/>
              </w:rPr>
            </w:pPr>
          </w:p>
        </w:tc>
        <w:tc>
          <w:tcPr>
            <w:tcW w:w="1701" w:type="dxa"/>
          </w:tcPr>
          <w:p w:rsidR="00E01610" w:rsidRPr="00A20ECF" w:rsidRDefault="00E01610" w:rsidP="00A11F2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3" w:type="dxa"/>
          </w:tcPr>
          <w:p w:rsidR="00E01610" w:rsidRPr="00A20ECF" w:rsidRDefault="00E01610" w:rsidP="00A11F2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E01610" w:rsidRPr="006A4320">
        <w:trPr>
          <w:gridAfter w:val="1"/>
          <w:wAfter w:w="2417" w:type="dxa"/>
          <w:trHeight w:val="6994"/>
        </w:trPr>
        <w:tc>
          <w:tcPr>
            <w:tcW w:w="2423" w:type="dxa"/>
          </w:tcPr>
          <w:p w:rsidR="00E01610" w:rsidRPr="00A20ECF" w:rsidRDefault="00E01610" w:rsidP="00A11F20">
            <w:pPr>
              <w:spacing w:after="0" w:line="240" w:lineRule="auto"/>
              <w:jc w:val="center"/>
              <w:rPr>
                <w:rFonts w:ascii="Times New Roman" w:hAnsi="Times New Roman" w:cs="Times New Roman"/>
                <w:sz w:val="24"/>
                <w:szCs w:val="24"/>
                <w:lang w:val="uk-UA"/>
              </w:rPr>
            </w:pPr>
          </w:p>
        </w:tc>
        <w:tc>
          <w:tcPr>
            <w:tcW w:w="4064" w:type="dxa"/>
            <w:gridSpan w:val="2"/>
          </w:tcPr>
          <w:p w:rsidR="00E01610" w:rsidRPr="00EE684C" w:rsidRDefault="00E01610" w:rsidP="00A11F20">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політики;</w:t>
            </w:r>
          </w:p>
          <w:p w:rsidR="00E01610" w:rsidRPr="00EE684C" w:rsidRDefault="00E01610" w:rsidP="00A11F20">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виховання;</w:t>
            </w:r>
          </w:p>
          <w:p w:rsidR="00E01610" w:rsidRPr="00EE684C" w:rsidRDefault="00E01610" w:rsidP="00A11F20">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науки;</w:t>
            </w:r>
          </w:p>
          <w:p w:rsidR="00E01610" w:rsidRPr="00EE684C" w:rsidRDefault="00E01610" w:rsidP="00A11F20">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освіти;</w:t>
            </w:r>
          </w:p>
          <w:p w:rsidR="00E01610" w:rsidRPr="00EE684C" w:rsidRDefault="00E01610" w:rsidP="00A11F20">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молоді;</w:t>
            </w:r>
          </w:p>
          <w:p w:rsidR="00E01610" w:rsidRPr="00EE684C" w:rsidRDefault="00E01610" w:rsidP="00A11F20">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праці;</w:t>
            </w:r>
          </w:p>
          <w:p w:rsidR="00E01610" w:rsidRPr="00EE684C" w:rsidRDefault="00E01610" w:rsidP="00A11F20">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Економічна соціологія;</w:t>
            </w:r>
          </w:p>
          <w:p w:rsidR="00E01610" w:rsidRPr="00EE684C" w:rsidRDefault="00E01610" w:rsidP="00A11F20">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релігії;</w:t>
            </w:r>
          </w:p>
          <w:p w:rsidR="00E01610" w:rsidRPr="00EE684C" w:rsidRDefault="00E01610" w:rsidP="00A11F20">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Етносоціологія;</w:t>
            </w:r>
          </w:p>
          <w:p w:rsidR="00E01610" w:rsidRPr="00EE684C" w:rsidRDefault="00E01610" w:rsidP="00A11F20">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культури;</w:t>
            </w:r>
          </w:p>
          <w:p w:rsidR="00E01610" w:rsidRPr="00EE684C" w:rsidRDefault="00E01610" w:rsidP="00A11F20">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сім</w:t>
            </w:r>
            <w:r w:rsidRPr="00EE684C">
              <w:rPr>
                <w:rFonts w:ascii="Times New Roman" w:hAnsi="Times New Roman" w:cs="Times New Roman"/>
                <w:sz w:val="24"/>
                <w:szCs w:val="24"/>
                <w:lang w:val="en-US"/>
              </w:rPr>
              <w:t>’</w:t>
            </w:r>
            <w:r w:rsidRPr="00EE684C">
              <w:rPr>
                <w:rFonts w:ascii="Times New Roman" w:hAnsi="Times New Roman" w:cs="Times New Roman"/>
                <w:sz w:val="24"/>
                <w:szCs w:val="24"/>
                <w:lang w:val="uk-UA"/>
              </w:rPr>
              <w:t>ї;</w:t>
            </w:r>
          </w:p>
          <w:p w:rsidR="00E01610" w:rsidRPr="00EE684C" w:rsidRDefault="00E01610" w:rsidP="00A11F20">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міста;</w:t>
            </w:r>
          </w:p>
          <w:p w:rsidR="00E01610" w:rsidRPr="00EE684C" w:rsidRDefault="00E01610" w:rsidP="00A11F20">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дозвілля;</w:t>
            </w:r>
          </w:p>
          <w:p w:rsidR="00E01610" w:rsidRPr="00EE684C" w:rsidRDefault="00E01610" w:rsidP="00A11F20">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права;</w:t>
            </w:r>
          </w:p>
          <w:p w:rsidR="00E01610" w:rsidRPr="00EE684C" w:rsidRDefault="00E01610" w:rsidP="00A11F20">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мистецтва;</w:t>
            </w:r>
          </w:p>
          <w:p w:rsidR="00E01610" w:rsidRPr="00EE684C" w:rsidRDefault="00E01610" w:rsidP="00A11F20">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громадської думки;</w:t>
            </w:r>
          </w:p>
          <w:p w:rsidR="00E01610" w:rsidRPr="00EE684C" w:rsidRDefault="00E01610" w:rsidP="00A11F20">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соціальних девіацій;</w:t>
            </w:r>
          </w:p>
          <w:p w:rsidR="00E01610" w:rsidRPr="00EE684C" w:rsidRDefault="00E01610" w:rsidP="00A11F20">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села;</w:t>
            </w:r>
          </w:p>
          <w:p w:rsidR="00E01610" w:rsidRPr="00EE684C" w:rsidRDefault="00E01610" w:rsidP="00A11F20">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Гендерна соціологія;</w:t>
            </w:r>
          </w:p>
          <w:p w:rsidR="00E01610" w:rsidRPr="00EE684C" w:rsidRDefault="00E01610" w:rsidP="00A11F20">
            <w:pPr>
              <w:pStyle w:val="ListParagraph"/>
              <w:numPr>
                <w:ilvl w:val="0"/>
                <w:numId w:val="20"/>
              </w:numPr>
              <w:rPr>
                <w:rFonts w:cs="Times New Roman"/>
                <w:sz w:val="24"/>
                <w:szCs w:val="24"/>
                <w:lang w:val="uk-UA"/>
              </w:rPr>
            </w:pPr>
            <w:r w:rsidRPr="00EE684C">
              <w:rPr>
                <w:rFonts w:ascii="Times New Roman" w:hAnsi="Times New Roman" w:cs="Times New Roman"/>
                <w:sz w:val="24"/>
                <w:szCs w:val="24"/>
                <w:lang w:val="uk-UA"/>
              </w:rPr>
              <w:t>Соціологія реклами.</w:t>
            </w:r>
          </w:p>
        </w:tc>
        <w:tc>
          <w:tcPr>
            <w:tcW w:w="1843" w:type="dxa"/>
          </w:tcPr>
          <w:p w:rsidR="00E01610" w:rsidRPr="00A20ECF" w:rsidRDefault="00E01610" w:rsidP="00A11F2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w:t>
            </w:r>
          </w:p>
        </w:tc>
        <w:tc>
          <w:tcPr>
            <w:tcW w:w="2410" w:type="dxa"/>
          </w:tcPr>
          <w:p w:rsidR="00E01610" w:rsidRDefault="00E01610" w:rsidP="006E28C2">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13,14,15,17,22,23,24,27,28,33,38</w:t>
            </w:r>
          </w:p>
          <w:p w:rsidR="00E01610" w:rsidRDefault="00E01610" w:rsidP="006E28C2">
            <w:pPr>
              <w:spacing w:after="0" w:line="240" w:lineRule="auto"/>
              <w:jc w:val="center"/>
              <w:rPr>
                <w:rFonts w:ascii="Times New Roman" w:hAnsi="Times New Roman" w:cs="Times New Roman"/>
                <w:sz w:val="24"/>
                <w:szCs w:val="24"/>
                <w:lang w:val="uk-UA"/>
              </w:rPr>
            </w:pPr>
          </w:p>
          <w:p w:rsidR="00E01610" w:rsidRDefault="00E01610" w:rsidP="006E28C2">
            <w:pPr>
              <w:spacing w:after="0" w:line="240" w:lineRule="auto"/>
              <w:jc w:val="center"/>
              <w:rPr>
                <w:rFonts w:ascii="Times New Roman" w:hAnsi="Times New Roman" w:cs="Times New Roman"/>
                <w:sz w:val="24"/>
                <w:szCs w:val="24"/>
                <w:lang w:val="uk-UA"/>
              </w:rPr>
            </w:pPr>
          </w:p>
          <w:p w:rsidR="00E01610" w:rsidRPr="00A20ECF" w:rsidRDefault="00E01610" w:rsidP="006E28C2">
            <w:pPr>
              <w:spacing w:after="0" w:line="240" w:lineRule="auto"/>
              <w:jc w:val="center"/>
              <w:rPr>
                <w:rFonts w:ascii="Times New Roman" w:hAnsi="Times New Roman" w:cs="Times New Roman"/>
                <w:sz w:val="24"/>
                <w:szCs w:val="24"/>
                <w:lang w:val="uk-UA"/>
              </w:rPr>
            </w:pPr>
          </w:p>
        </w:tc>
        <w:tc>
          <w:tcPr>
            <w:tcW w:w="1701" w:type="dxa"/>
          </w:tcPr>
          <w:p w:rsidR="00E01610" w:rsidRPr="00A20ECF" w:rsidRDefault="00E01610" w:rsidP="00A11F2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конспект</w:t>
            </w:r>
          </w:p>
        </w:tc>
        <w:tc>
          <w:tcPr>
            <w:tcW w:w="2143" w:type="dxa"/>
          </w:tcPr>
          <w:p w:rsidR="00E01610" w:rsidRPr="00A20ECF" w:rsidRDefault="00E01610" w:rsidP="00A11F2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r>
    </w:tbl>
    <w:p w:rsidR="00E01610" w:rsidRDefault="00E01610" w:rsidP="00091B16">
      <w:pPr>
        <w:spacing w:after="0" w:line="240" w:lineRule="auto"/>
        <w:jc w:val="center"/>
        <w:rPr>
          <w:rFonts w:ascii="Times New Roman" w:hAnsi="Times New Roman" w:cs="Times New Roman"/>
          <w:sz w:val="28"/>
          <w:szCs w:val="28"/>
          <w:lang w:val="uk-UA"/>
        </w:rPr>
      </w:pPr>
    </w:p>
    <w:p w:rsidR="00E01610" w:rsidRPr="00A20ECF" w:rsidRDefault="00E01610" w:rsidP="00091B16">
      <w:pPr>
        <w:spacing w:after="0" w:line="240" w:lineRule="auto"/>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9. Система оцінювання та вимоги</w:t>
      </w:r>
    </w:p>
    <w:p w:rsidR="00E01610" w:rsidRPr="00A20ECF" w:rsidRDefault="00E01610" w:rsidP="00091B16">
      <w:pPr>
        <w:spacing w:after="0" w:line="240" w:lineRule="auto"/>
        <w:rPr>
          <w:rFonts w:ascii="Times New Roman" w:hAnsi="Times New Roman" w:cs="Times New Roman"/>
          <w:sz w:val="24"/>
          <w:szCs w:val="24"/>
          <w:lang w:val="uk-UA"/>
        </w:rPr>
      </w:pPr>
      <w:r w:rsidRPr="00A20ECF">
        <w:rPr>
          <w:rFonts w:ascii="Times New Roman" w:hAnsi="Times New Roman" w:cs="Times New Roman"/>
          <w:sz w:val="24"/>
          <w:szCs w:val="24"/>
          <w:lang w:val="uk-UA"/>
        </w:rPr>
        <w:tab/>
      </w:r>
    </w:p>
    <w:tbl>
      <w:tblPr>
        <w:tblW w:w="10100" w:type="dxa"/>
        <w:tblInd w:w="-106" w:type="dxa"/>
        <w:tblLayout w:type="fixed"/>
        <w:tblLook w:val="00A0"/>
      </w:tblPr>
      <w:tblGrid>
        <w:gridCol w:w="536"/>
        <w:gridCol w:w="4709"/>
        <w:gridCol w:w="1121"/>
        <w:gridCol w:w="1134"/>
        <w:gridCol w:w="426"/>
        <w:gridCol w:w="1248"/>
        <w:gridCol w:w="926"/>
      </w:tblGrid>
      <w:tr w:rsidR="00E01610" w:rsidRPr="00A20ECF">
        <w:trPr>
          <w:trHeight w:val="556"/>
        </w:trPr>
        <w:tc>
          <w:tcPr>
            <w:tcW w:w="536" w:type="dxa"/>
            <w:tcBorders>
              <w:top w:val="single" w:sz="4" w:space="0" w:color="000000"/>
              <w:left w:val="single" w:sz="4" w:space="0" w:color="000000"/>
              <w:bottom w:val="single" w:sz="4" w:space="0" w:color="000000"/>
              <w:right w:val="nil"/>
            </w:tcBorders>
            <w:vAlign w:val="center"/>
          </w:tcPr>
          <w:p w:rsidR="00E01610" w:rsidRPr="00A20ECF" w:rsidRDefault="00E01610" w:rsidP="00091B16">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w:t>
            </w:r>
          </w:p>
        </w:tc>
        <w:tc>
          <w:tcPr>
            <w:tcW w:w="4709" w:type="dxa"/>
            <w:tcBorders>
              <w:top w:val="single" w:sz="4" w:space="0" w:color="000000"/>
              <w:left w:val="single" w:sz="4" w:space="0" w:color="000000"/>
              <w:bottom w:val="single" w:sz="4" w:space="0" w:color="000000"/>
              <w:right w:val="nil"/>
            </w:tcBorders>
            <w:vAlign w:val="center"/>
          </w:tcPr>
          <w:p w:rsidR="00E01610" w:rsidRPr="00A20ECF" w:rsidRDefault="00E01610" w:rsidP="00091B16">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Види навчальної діяльності (робіт)</w:t>
            </w:r>
          </w:p>
        </w:tc>
        <w:tc>
          <w:tcPr>
            <w:tcW w:w="1121" w:type="dxa"/>
            <w:tcBorders>
              <w:top w:val="single" w:sz="4" w:space="0" w:color="000000"/>
              <w:left w:val="single" w:sz="4" w:space="0" w:color="000000"/>
              <w:bottom w:val="single" w:sz="4" w:space="0" w:color="000000"/>
              <w:right w:val="single" w:sz="4" w:space="0" w:color="auto"/>
            </w:tcBorders>
            <w:vAlign w:val="center"/>
          </w:tcPr>
          <w:p w:rsidR="00E01610" w:rsidRPr="00A20ECF" w:rsidRDefault="00E01610" w:rsidP="00091B16">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модуль 1</w:t>
            </w:r>
          </w:p>
        </w:tc>
        <w:tc>
          <w:tcPr>
            <w:tcW w:w="1134" w:type="dxa"/>
            <w:tcBorders>
              <w:top w:val="single" w:sz="4" w:space="0" w:color="000000"/>
              <w:left w:val="single" w:sz="4" w:space="0" w:color="auto"/>
              <w:bottom w:val="single" w:sz="4" w:space="0" w:color="000000"/>
              <w:right w:val="nil"/>
            </w:tcBorders>
            <w:vAlign w:val="center"/>
          </w:tcPr>
          <w:p w:rsidR="00E01610" w:rsidRPr="00A20ECF" w:rsidRDefault="00E01610" w:rsidP="00091B16">
            <w:pPr>
              <w:widowControl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модуль 2</w:t>
            </w:r>
          </w:p>
        </w:tc>
        <w:tc>
          <w:tcPr>
            <w:tcW w:w="426" w:type="dxa"/>
            <w:tcBorders>
              <w:top w:val="single" w:sz="4" w:space="0" w:color="000000"/>
              <w:left w:val="single" w:sz="4" w:space="0" w:color="000000"/>
              <w:bottom w:val="single" w:sz="4" w:space="0" w:color="000000"/>
              <w:right w:val="single" w:sz="4" w:space="0" w:color="auto"/>
            </w:tcBorders>
            <w:vAlign w:val="center"/>
          </w:tcPr>
          <w:p w:rsidR="00E01610" w:rsidRPr="00A20ECF" w:rsidRDefault="00E01610" w:rsidP="00091B16">
            <w:pPr>
              <w:widowControl w:val="0"/>
              <w:suppressAutoHyphens/>
              <w:ind w:firstLine="567"/>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w:t>
            </w:r>
          </w:p>
        </w:tc>
        <w:tc>
          <w:tcPr>
            <w:tcW w:w="1248" w:type="dxa"/>
            <w:tcBorders>
              <w:top w:val="single" w:sz="4" w:space="0" w:color="000000"/>
              <w:left w:val="single" w:sz="4" w:space="0" w:color="auto"/>
              <w:bottom w:val="single" w:sz="4" w:space="0" w:color="000000"/>
              <w:right w:val="nil"/>
            </w:tcBorders>
            <w:vAlign w:val="center"/>
          </w:tcPr>
          <w:p w:rsidR="00E01610" w:rsidRPr="00A20ECF" w:rsidRDefault="00E01610" w:rsidP="00091B16">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модуль n</w:t>
            </w:r>
          </w:p>
        </w:tc>
        <w:tc>
          <w:tcPr>
            <w:tcW w:w="926" w:type="dxa"/>
            <w:tcBorders>
              <w:top w:val="single" w:sz="4" w:space="0" w:color="000000"/>
              <w:left w:val="single" w:sz="4" w:space="0" w:color="000000"/>
              <w:bottom w:val="single" w:sz="4" w:space="0" w:color="000000"/>
              <w:right w:val="single" w:sz="4" w:space="0" w:color="000000"/>
            </w:tcBorders>
            <w:vAlign w:val="center"/>
          </w:tcPr>
          <w:p w:rsidR="00E01610" w:rsidRPr="00A20ECF" w:rsidRDefault="00E01610" w:rsidP="00091B16">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Сума балів</w:t>
            </w:r>
          </w:p>
        </w:tc>
      </w:tr>
      <w:tr w:rsidR="00E01610" w:rsidRPr="00A20ECF">
        <w:trPr>
          <w:trHeight w:val="507"/>
        </w:trPr>
        <w:tc>
          <w:tcPr>
            <w:tcW w:w="10100" w:type="dxa"/>
            <w:gridSpan w:val="7"/>
            <w:tcBorders>
              <w:top w:val="single" w:sz="4" w:space="0" w:color="000000"/>
              <w:left w:val="single" w:sz="4" w:space="0" w:color="000000"/>
              <w:bottom w:val="single" w:sz="4" w:space="0" w:color="000000"/>
              <w:right w:val="single" w:sz="4" w:space="0" w:color="000000"/>
            </w:tcBorders>
            <w:vAlign w:val="center"/>
          </w:tcPr>
          <w:p w:rsidR="00E01610" w:rsidRPr="00A20ECF" w:rsidRDefault="00E01610" w:rsidP="00091B16">
            <w:pPr>
              <w:widowControl w:val="0"/>
              <w:suppressAutoHyphens/>
              <w:ind w:firstLine="567"/>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Обов’язкові види навчальної діяльності (робіт)</w:t>
            </w:r>
          </w:p>
        </w:tc>
      </w:tr>
      <w:tr w:rsidR="00E01610" w:rsidRPr="00A20ECF">
        <w:trPr>
          <w:trHeight w:val="20"/>
        </w:trPr>
        <w:tc>
          <w:tcPr>
            <w:tcW w:w="536" w:type="dxa"/>
            <w:vMerge w:val="restart"/>
            <w:tcBorders>
              <w:top w:val="single" w:sz="4" w:space="0" w:color="000000"/>
              <w:left w:val="single" w:sz="4" w:space="0" w:color="000000"/>
              <w:bottom w:val="single" w:sz="4" w:space="0" w:color="000000"/>
              <w:right w:val="nil"/>
            </w:tcBorders>
          </w:tcPr>
          <w:p w:rsidR="00E01610" w:rsidRPr="00A20ECF" w:rsidRDefault="00E01610" w:rsidP="00091B16">
            <w:pPr>
              <w:widowControl w:val="0"/>
              <w:suppressAutoHyphens/>
              <w:jc w:val="center"/>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1.</w:t>
            </w:r>
          </w:p>
        </w:tc>
        <w:tc>
          <w:tcPr>
            <w:tcW w:w="4709" w:type="dxa"/>
            <w:tcBorders>
              <w:top w:val="single" w:sz="4" w:space="0" w:color="000000"/>
              <w:left w:val="single" w:sz="4" w:space="0" w:color="000000"/>
              <w:bottom w:val="single" w:sz="4" w:space="0" w:color="000000"/>
              <w:right w:val="nil"/>
            </w:tcBorders>
          </w:tcPr>
          <w:p w:rsidR="00E01610" w:rsidRPr="00A20ECF" w:rsidRDefault="00E01610" w:rsidP="00091B16">
            <w:pPr>
              <w:widowControl w:val="0"/>
              <w:suppressAutoHyphens/>
              <w:jc w:val="both"/>
              <w:rPr>
                <w:rFonts w:ascii="Times New Roman" w:hAnsi="Times New Roman" w:cs="Times New Roman"/>
                <w:sz w:val="24"/>
                <w:szCs w:val="24"/>
                <w:lang w:val="uk-UA" w:eastAsia="zh-CN"/>
              </w:rPr>
            </w:pPr>
            <w:r w:rsidRPr="00A20ECF">
              <w:rPr>
                <w:rFonts w:ascii="Times New Roman" w:hAnsi="Times New Roman" w:cs="Times New Roman"/>
                <w:caps/>
                <w:sz w:val="24"/>
                <w:szCs w:val="24"/>
                <w:lang w:val="uk-UA"/>
              </w:rPr>
              <w:t>а</w:t>
            </w:r>
            <w:r w:rsidRPr="00A20ECF">
              <w:rPr>
                <w:rFonts w:ascii="Times New Roman" w:hAnsi="Times New Roman" w:cs="Times New Roman"/>
                <w:sz w:val="24"/>
                <w:szCs w:val="24"/>
                <w:lang w:val="uk-UA"/>
              </w:rPr>
              <w:t>удиторна робота (заняття у дистанційному режимі)</w:t>
            </w:r>
          </w:p>
        </w:tc>
        <w:tc>
          <w:tcPr>
            <w:tcW w:w="1121" w:type="dxa"/>
            <w:tcBorders>
              <w:top w:val="single" w:sz="4" w:space="0" w:color="000000"/>
              <w:left w:val="single" w:sz="4" w:space="0" w:color="000000"/>
              <w:bottom w:val="single" w:sz="4" w:space="0" w:color="000000"/>
              <w:right w:val="single" w:sz="4" w:space="0" w:color="auto"/>
            </w:tcBorders>
          </w:tcPr>
          <w:p w:rsidR="00E01610" w:rsidRPr="00A20ECF" w:rsidRDefault="00E01610" w:rsidP="00091B16">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E01610" w:rsidRPr="00A20ECF" w:rsidRDefault="00E01610" w:rsidP="00091B16">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E01610" w:rsidRPr="00A20ECF" w:rsidRDefault="00E01610" w:rsidP="00091B16">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E01610" w:rsidRPr="00A20ECF" w:rsidRDefault="00E01610" w:rsidP="00091B16">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E01610" w:rsidRPr="00A20ECF" w:rsidRDefault="00E01610" w:rsidP="00091B16">
            <w:pPr>
              <w:widowControl w:val="0"/>
              <w:suppressAutoHyphens/>
              <w:snapToGrid w:val="0"/>
              <w:ind w:firstLine="567"/>
              <w:jc w:val="center"/>
              <w:rPr>
                <w:rFonts w:ascii="Times New Roman" w:hAnsi="Times New Roman" w:cs="Times New Roman"/>
                <w:b/>
                <w:bCs/>
                <w:sz w:val="24"/>
                <w:szCs w:val="24"/>
                <w:lang w:val="uk-UA" w:eastAsia="zh-CN"/>
              </w:rPr>
            </w:pPr>
          </w:p>
        </w:tc>
      </w:tr>
      <w:tr w:rsidR="00E01610"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E01610" w:rsidRPr="00A20ECF" w:rsidRDefault="00E01610" w:rsidP="00091B16">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E01610" w:rsidRPr="00A20ECF" w:rsidRDefault="00E01610" w:rsidP="00091B16">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xml:space="preserve">- письмова робота (конспект, тези лекцій) </w:t>
            </w:r>
          </w:p>
        </w:tc>
        <w:tc>
          <w:tcPr>
            <w:tcW w:w="1121" w:type="dxa"/>
            <w:tcBorders>
              <w:top w:val="single" w:sz="4" w:space="0" w:color="000000"/>
              <w:left w:val="single" w:sz="4" w:space="0" w:color="000000"/>
              <w:bottom w:val="single" w:sz="4" w:space="0" w:color="000000"/>
              <w:right w:val="single" w:sz="4" w:space="0" w:color="auto"/>
            </w:tcBorders>
          </w:tcPr>
          <w:p w:rsidR="00E01610" w:rsidRPr="00A20ECF" w:rsidRDefault="00E01610" w:rsidP="00091B16">
            <w:pPr>
              <w:widowControl w:val="0"/>
              <w:suppressAutoHyphens/>
              <w:snapToGrid w:val="0"/>
              <w:rPr>
                <w:rFonts w:ascii="Times New Roman" w:hAnsi="Times New Roman" w:cs="Times New Roman"/>
                <w:sz w:val="24"/>
                <w:szCs w:val="24"/>
                <w:lang w:val="uk-UA" w:eastAsia="zh-CN"/>
              </w:rPr>
            </w:pPr>
            <w:r>
              <w:rPr>
                <w:rFonts w:ascii="Times New Roman" w:hAnsi="Times New Roman" w:cs="Times New Roman"/>
                <w:sz w:val="24"/>
                <w:szCs w:val="24"/>
                <w:lang w:val="uk-UA" w:eastAsia="zh-CN"/>
              </w:rPr>
              <w:t>4</w:t>
            </w:r>
          </w:p>
        </w:tc>
        <w:tc>
          <w:tcPr>
            <w:tcW w:w="1134" w:type="dxa"/>
            <w:tcBorders>
              <w:top w:val="single" w:sz="4" w:space="0" w:color="000000"/>
              <w:left w:val="single" w:sz="4" w:space="0" w:color="auto"/>
              <w:bottom w:val="single" w:sz="4" w:space="0" w:color="000000"/>
              <w:right w:val="nil"/>
            </w:tcBorders>
          </w:tcPr>
          <w:p w:rsidR="00E01610" w:rsidRPr="00A20ECF" w:rsidRDefault="00E01610" w:rsidP="00091B16">
            <w:pPr>
              <w:widowControl w:val="0"/>
              <w:suppressAutoHyphens/>
              <w:snapToGrid w:val="0"/>
              <w:rPr>
                <w:rFonts w:ascii="Times New Roman" w:hAnsi="Times New Roman" w:cs="Times New Roman"/>
                <w:sz w:val="24"/>
                <w:szCs w:val="24"/>
                <w:lang w:val="uk-UA" w:eastAsia="zh-CN"/>
              </w:rPr>
            </w:pPr>
            <w:r>
              <w:rPr>
                <w:rFonts w:ascii="Times New Roman" w:hAnsi="Times New Roman" w:cs="Times New Roman"/>
                <w:sz w:val="24"/>
                <w:szCs w:val="24"/>
                <w:lang w:val="uk-UA" w:eastAsia="zh-CN"/>
              </w:rPr>
              <w:t>4</w:t>
            </w:r>
          </w:p>
        </w:tc>
        <w:tc>
          <w:tcPr>
            <w:tcW w:w="426" w:type="dxa"/>
            <w:tcBorders>
              <w:top w:val="single" w:sz="4" w:space="0" w:color="000000"/>
              <w:left w:val="single" w:sz="4" w:space="0" w:color="000000"/>
              <w:bottom w:val="single" w:sz="4" w:space="0" w:color="000000"/>
              <w:right w:val="single" w:sz="4" w:space="0" w:color="auto"/>
            </w:tcBorders>
          </w:tcPr>
          <w:p w:rsidR="00E01610" w:rsidRPr="00A20ECF" w:rsidRDefault="00E01610" w:rsidP="00091B16">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E01610" w:rsidRPr="00A20ECF" w:rsidRDefault="00E01610" w:rsidP="00091B16">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E01610" w:rsidRPr="00A20ECF" w:rsidRDefault="00E01610" w:rsidP="00091B16">
            <w:pPr>
              <w:widowControl w:val="0"/>
              <w:suppressAutoHyphens/>
              <w:snapToGrid w:val="0"/>
              <w:rPr>
                <w:rFonts w:ascii="Times New Roman" w:hAnsi="Times New Roman" w:cs="Times New Roman"/>
                <w:b/>
                <w:bCs/>
                <w:sz w:val="24"/>
                <w:szCs w:val="24"/>
                <w:lang w:val="uk-UA" w:eastAsia="zh-CN"/>
              </w:rPr>
            </w:pPr>
            <w:r>
              <w:rPr>
                <w:rFonts w:ascii="Times New Roman" w:hAnsi="Times New Roman" w:cs="Times New Roman"/>
                <w:b/>
                <w:bCs/>
                <w:sz w:val="24"/>
                <w:szCs w:val="24"/>
                <w:lang w:val="uk-UA" w:eastAsia="zh-CN"/>
              </w:rPr>
              <w:t>8</w:t>
            </w:r>
          </w:p>
        </w:tc>
      </w:tr>
      <w:tr w:rsidR="00E01610"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E01610" w:rsidRPr="00A20ECF" w:rsidRDefault="00E01610" w:rsidP="00091B16">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E01610" w:rsidRPr="00A20ECF" w:rsidRDefault="00E01610" w:rsidP="00091B16">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xml:space="preserve">- практичні (лабораторні) роботи </w:t>
            </w:r>
          </w:p>
        </w:tc>
        <w:tc>
          <w:tcPr>
            <w:tcW w:w="1121" w:type="dxa"/>
            <w:tcBorders>
              <w:top w:val="single" w:sz="4" w:space="0" w:color="000000"/>
              <w:left w:val="single" w:sz="4" w:space="0" w:color="000000"/>
              <w:bottom w:val="single" w:sz="4" w:space="0" w:color="000000"/>
              <w:right w:val="single" w:sz="4" w:space="0" w:color="auto"/>
            </w:tcBorders>
          </w:tcPr>
          <w:p w:rsidR="00E01610" w:rsidRPr="00A20ECF" w:rsidRDefault="00E01610" w:rsidP="00091B16">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E01610" w:rsidRPr="00A20ECF" w:rsidRDefault="00E01610" w:rsidP="00091B16">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E01610" w:rsidRPr="00A20ECF" w:rsidRDefault="00E01610" w:rsidP="00091B16">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E01610" w:rsidRPr="00A20ECF" w:rsidRDefault="00E01610" w:rsidP="00091B16">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E01610" w:rsidRPr="00A20ECF" w:rsidRDefault="00E01610" w:rsidP="00091B16">
            <w:pPr>
              <w:widowControl w:val="0"/>
              <w:suppressAutoHyphens/>
              <w:snapToGrid w:val="0"/>
              <w:ind w:firstLine="567"/>
              <w:jc w:val="center"/>
              <w:rPr>
                <w:rFonts w:ascii="Times New Roman" w:hAnsi="Times New Roman" w:cs="Times New Roman"/>
                <w:b/>
                <w:bCs/>
                <w:sz w:val="24"/>
                <w:szCs w:val="24"/>
                <w:lang w:val="uk-UA" w:eastAsia="zh-CN"/>
              </w:rPr>
            </w:pPr>
          </w:p>
        </w:tc>
      </w:tr>
      <w:tr w:rsidR="00E01610"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E01610" w:rsidRPr="00A20ECF" w:rsidRDefault="00E01610" w:rsidP="00091B16">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E01610" w:rsidRPr="00A20ECF" w:rsidRDefault="00E01610" w:rsidP="00091B16">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усне опитування</w:t>
            </w:r>
          </w:p>
        </w:tc>
        <w:tc>
          <w:tcPr>
            <w:tcW w:w="1121" w:type="dxa"/>
            <w:tcBorders>
              <w:top w:val="single" w:sz="4" w:space="0" w:color="000000"/>
              <w:left w:val="single" w:sz="4" w:space="0" w:color="000000"/>
              <w:bottom w:val="single" w:sz="4" w:space="0" w:color="000000"/>
              <w:right w:val="single" w:sz="4" w:space="0" w:color="auto"/>
            </w:tcBorders>
          </w:tcPr>
          <w:p w:rsidR="00E01610" w:rsidRPr="00A20ECF" w:rsidRDefault="00E01610" w:rsidP="00AA6832">
            <w:pPr>
              <w:widowControl w:val="0"/>
              <w:suppressAutoHyphens/>
              <w:snapToGrid w:val="0"/>
              <w:rPr>
                <w:rFonts w:ascii="Times New Roman" w:hAnsi="Times New Roman" w:cs="Times New Roman"/>
                <w:sz w:val="24"/>
                <w:szCs w:val="24"/>
                <w:lang w:val="uk-UA" w:eastAsia="zh-CN"/>
              </w:rPr>
            </w:pPr>
            <w:r>
              <w:rPr>
                <w:rFonts w:ascii="Times New Roman" w:hAnsi="Times New Roman" w:cs="Times New Roman"/>
                <w:sz w:val="24"/>
                <w:szCs w:val="24"/>
                <w:lang w:val="uk-UA" w:eastAsia="zh-CN"/>
              </w:rPr>
              <w:t>20</w:t>
            </w:r>
          </w:p>
        </w:tc>
        <w:tc>
          <w:tcPr>
            <w:tcW w:w="1134" w:type="dxa"/>
            <w:tcBorders>
              <w:top w:val="single" w:sz="4" w:space="0" w:color="000000"/>
              <w:left w:val="single" w:sz="4" w:space="0" w:color="auto"/>
              <w:bottom w:val="single" w:sz="4" w:space="0" w:color="000000"/>
              <w:right w:val="nil"/>
            </w:tcBorders>
          </w:tcPr>
          <w:p w:rsidR="00E01610" w:rsidRPr="00A20ECF" w:rsidRDefault="00E01610" w:rsidP="00AA6832">
            <w:pPr>
              <w:widowControl w:val="0"/>
              <w:suppressAutoHyphens/>
              <w:snapToGrid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eastAsia="zh-CN"/>
              </w:rPr>
              <w:t>15</w:t>
            </w:r>
          </w:p>
        </w:tc>
        <w:tc>
          <w:tcPr>
            <w:tcW w:w="426" w:type="dxa"/>
            <w:tcBorders>
              <w:top w:val="single" w:sz="4" w:space="0" w:color="000000"/>
              <w:left w:val="single" w:sz="4" w:space="0" w:color="000000"/>
              <w:bottom w:val="single" w:sz="4" w:space="0" w:color="000000"/>
              <w:right w:val="single" w:sz="4" w:space="0" w:color="auto"/>
            </w:tcBorders>
          </w:tcPr>
          <w:p w:rsidR="00E01610" w:rsidRPr="00A20ECF" w:rsidRDefault="00E01610" w:rsidP="00091B16">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E01610" w:rsidRPr="00A20ECF" w:rsidRDefault="00E01610" w:rsidP="00091B16">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E01610" w:rsidRPr="00A20ECF" w:rsidRDefault="00E01610" w:rsidP="00091B16">
            <w:pPr>
              <w:widowControl w:val="0"/>
              <w:suppressAutoHyphens/>
              <w:snapToGrid w:val="0"/>
              <w:rPr>
                <w:rFonts w:ascii="Times New Roman" w:hAnsi="Times New Roman" w:cs="Times New Roman"/>
                <w:b/>
                <w:bCs/>
                <w:sz w:val="24"/>
                <w:szCs w:val="24"/>
                <w:lang w:val="uk-UA" w:eastAsia="zh-CN"/>
              </w:rPr>
            </w:pPr>
            <w:r>
              <w:rPr>
                <w:rFonts w:ascii="Times New Roman" w:hAnsi="Times New Roman" w:cs="Times New Roman"/>
                <w:b/>
                <w:bCs/>
                <w:sz w:val="24"/>
                <w:szCs w:val="24"/>
                <w:lang w:val="uk-UA" w:eastAsia="zh-CN"/>
              </w:rPr>
              <w:t>3</w:t>
            </w:r>
            <w:r w:rsidRPr="00A20ECF">
              <w:rPr>
                <w:rFonts w:ascii="Times New Roman" w:hAnsi="Times New Roman" w:cs="Times New Roman"/>
                <w:b/>
                <w:bCs/>
                <w:sz w:val="24"/>
                <w:szCs w:val="24"/>
                <w:lang w:val="uk-UA" w:eastAsia="zh-CN"/>
              </w:rPr>
              <w:t>5</w:t>
            </w:r>
          </w:p>
        </w:tc>
      </w:tr>
      <w:tr w:rsidR="00E01610"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E01610" w:rsidRPr="00A20ECF" w:rsidRDefault="00E01610" w:rsidP="00091B16">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E01610" w:rsidRPr="00A20ECF" w:rsidRDefault="00E01610" w:rsidP="00091B16">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тощо</w:t>
            </w:r>
          </w:p>
        </w:tc>
        <w:tc>
          <w:tcPr>
            <w:tcW w:w="1121" w:type="dxa"/>
            <w:tcBorders>
              <w:top w:val="single" w:sz="4" w:space="0" w:color="000000"/>
              <w:left w:val="single" w:sz="4" w:space="0" w:color="000000"/>
              <w:bottom w:val="single" w:sz="4" w:space="0" w:color="000000"/>
              <w:right w:val="single" w:sz="4" w:space="0" w:color="auto"/>
            </w:tcBorders>
          </w:tcPr>
          <w:p w:rsidR="00E01610" w:rsidRPr="00A20ECF" w:rsidRDefault="00E01610" w:rsidP="00091B16">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E01610" w:rsidRPr="00A20ECF" w:rsidRDefault="00E01610" w:rsidP="00091B16">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E01610" w:rsidRPr="00A20ECF" w:rsidRDefault="00E01610" w:rsidP="00091B16">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E01610" w:rsidRPr="00A20ECF" w:rsidRDefault="00E01610" w:rsidP="00091B16">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E01610" w:rsidRPr="00A20ECF" w:rsidRDefault="00E01610" w:rsidP="00091B16">
            <w:pPr>
              <w:widowControl w:val="0"/>
              <w:suppressAutoHyphens/>
              <w:snapToGrid w:val="0"/>
              <w:ind w:firstLine="567"/>
              <w:jc w:val="center"/>
              <w:rPr>
                <w:rFonts w:ascii="Times New Roman" w:hAnsi="Times New Roman" w:cs="Times New Roman"/>
                <w:b/>
                <w:bCs/>
                <w:sz w:val="24"/>
                <w:szCs w:val="24"/>
                <w:lang w:val="uk-UA" w:eastAsia="zh-CN"/>
              </w:rPr>
            </w:pPr>
          </w:p>
        </w:tc>
      </w:tr>
      <w:tr w:rsidR="00E01610" w:rsidRPr="00A20ECF">
        <w:trPr>
          <w:trHeight w:val="230"/>
        </w:trPr>
        <w:tc>
          <w:tcPr>
            <w:tcW w:w="536" w:type="dxa"/>
            <w:tcBorders>
              <w:top w:val="single" w:sz="4" w:space="0" w:color="000000"/>
              <w:left w:val="single" w:sz="4" w:space="0" w:color="000000"/>
              <w:bottom w:val="single" w:sz="4" w:space="0" w:color="000000"/>
              <w:right w:val="nil"/>
            </w:tcBorders>
          </w:tcPr>
          <w:p w:rsidR="00E01610" w:rsidRPr="00A20ECF" w:rsidRDefault="00E01610" w:rsidP="00091B16">
            <w:pPr>
              <w:widowControl w:val="0"/>
              <w:suppressAutoHyphens/>
              <w:jc w:val="center"/>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2.</w:t>
            </w:r>
          </w:p>
        </w:tc>
        <w:tc>
          <w:tcPr>
            <w:tcW w:w="4709" w:type="dxa"/>
            <w:tcBorders>
              <w:top w:val="single" w:sz="4" w:space="0" w:color="000000"/>
              <w:left w:val="single" w:sz="4" w:space="0" w:color="000000"/>
              <w:bottom w:val="single" w:sz="4" w:space="0" w:color="000000"/>
              <w:right w:val="nil"/>
            </w:tcBorders>
          </w:tcPr>
          <w:p w:rsidR="00E01610" w:rsidRPr="00A20ECF" w:rsidRDefault="00E01610" w:rsidP="00091B16">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caps/>
                <w:sz w:val="24"/>
                <w:szCs w:val="24"/>
                <w:lang w:val="uk-UA"/>
              </w:rPr>
              <w:t>с</w:t>
            </w:r>
            <w:r w:rsidRPr="00A20ECF">
              <w:rPr>
                <w:rFonts w:ascii="Times New Roman" w:hAnsi="Times New Roman" w:cs="Times New Roman"/>
                <w:sz w:val="24"/>
                <w:szCs w:val="24"/>
                <w:lang w:val="uk-UA"/>
              </w:rPr>
              <w:t xml:space="preserve">амостійна робота </w:t>
            </w:r>
          </w:p>
        </w:tc>
        <w:tc>
          <w:tcPr>
            <w:tcW w:w="1121" w:type="dxa"/>
            <w:tcBorders>
              <w:top w:val="single" w:sz="4" w:space="0" w:color="000000"/>
              <w:left w:val="single" w:sz="4" w:space="0" w:color="000000"/>
              <w:bottom w:val="single" w:sz="4" w:space="0" w:color="000000"/>
              <w:right w:val="single" w:sz="4" w:space="0" w:color="auto"/>
            </w:tcBorders>
          </w:tcPr>
          <w:p w:rsidR="00E01610" w:rsidRPr="00A20ECF" w:rsidRDefault="00E01610" w:rsidP="00091B16">
            <w:pPr>
              <w:widowControl w:val="0"/>
              <w:suppressAutoHyphens/>
              <w:snapToGrid w:val="0"/>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E01610" w:rsidRPr="00A20ECF" w:rsidRDefault="00E01610" w:rsidP="00091B16">
            <w:pPr>
              <w:widowControl w:val="0"/>
              <w:suppressAutoHyphens/>
              <w:snapToGrid w:val="0"/>
              <w:rPr>
                <w:rFonts w:ascii="Times New Roman" w:hAnsi="Times New Roman" w:cs="Times New Roman"/>
                <w:sz w:val="24"/>
                <w:szCs w:val="24"/>
                <w:lang w:val="uk-UA" w:eastAsia="zh-CN"/>
              </w:rPr>
            </w:pPr>
            <w:r>
              <w:rPr>
                <w:rFonts w:ascii="Times New Roman" w:hAnsi="Times New Roman" w:cs="Times New Roman"/>
                <w:sz w:val="24"/>
                <w:szCs w:val="24"/>
                <w:lang w:val="uk-UA" w:eastAsia="zh-CN"/>
              </w:rPr>
              <w:t>17</w:t>
            </w:r>
          </w:p>
        </w:tc>
        <w:tc>
          <w:tcPr>
            <w:tcW w:w="426" w:type="dxa"/>
            <w:tcBorders>
              <w:top w:val="single" w:sz="4" w:space="0" w:color="000000"/>
              <w:left w:val="single" w:sz="4" w:space="0" w:color="000000"/>
              <w:bottom w:val="single" w:sz="4" w:space="0" w:color="000000"/>
              <w:right w:val="single" w:sz="4" w:space="0" w:color="auto"/>
            </w:tcBorders>
          </w:tcPr>
          <w:p w:rsidR="00E01610" w:rsidRPr="00A20ECF" w:rsidRDefault="00E01610" w:rsidP="00091B16">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E01610" w:rsidRPr="00A20ECF" w:rsidRDefault="00E01610" w:rsidP="00091B16">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E01610" w:rsidRPr="00A20ECF" w:rsidRDefault="00E01610" w:rsidP="00AA6832">
            <w:pPr>
              <w:widowControl w:val="0"/>
              <w:suppressAutoHyphens/>
              <w:snapToGrid w:val="0"/>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eastAsia="zh-CN"/>
              </w:rPr>
              <w:t>1</w:t>
            </w:r>
            <w:r>
              <w:rPr>
                <w:rFonts w:ascii="Times New Roman" w:hAnsi="Times New Roman" w:cs="Times New Roman"/>
                <w:b/>
                <w:bCs/>
                <w:sz w:val="24"/>
                <w:szCs w:val="24"/>
                <w:lang w:val="uk-UA" w:eastAsia="zh-CN"/>
              </w:rPr>
              <w:t>7</w:t>
            </w:r>
          </w:p>
        </w:tc>
      </w:tr>
      <w:tr w:rsidR="00E01610" w:rsidRPr="00A20ECF">
        <w:trPr>
          <w:trHeight w:val="78"/>
        </w:trPr>
        <w:tc>
          <w:tcPr>
            <w:tcW w:w="536" w:type="dxa"/>
            <w:tcBorders>
              <w:top w:val="single" w:sz="4" w:space="0" w:color="000000"/>
              <w:left w:val="single" w:sz="4" w:space="0" w:color="000000"/>
              <w:bottom w:val="single" w:sz="4" w:space="0" w:color="000000"/>
              <w:right w:val="nil"/>
            </w:tcBorders>
          </w:tcPr>
          <w:p w:rsidR="00E01610" w:rsidRPr="00A20ECF" w:rsidRDefault="00E01610" w:rsidP="00091B16">
            <w:pPr>
              <w:widowControl w:val="0"/>
              <w:suppressAutoHyphens/>
              <w:jc w:val="center"/>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3.</w:t>
            </w:r>
          </w:p>
        </w:tc>
        <w:tc>
          <w:tcPr>
            <w:tcW w:w="4709" w:type="dxa"/>
            <w:tcBorders>
              <w:top w:val="single" w:sz="4" w:space="0" w:color="000000"/>
              <w:left w:val="single" w:sz="4" w:space="0" w:color="000000"/>
              <w:bottom w:val="single" w:sz="4" w:space="0" w:color="000000"/>
              <w:right w:val="nil"/>
            </w:tcBorders>
          </w:tcPr>
          <w:p w:rsidR="00E01610" w:rsidRPr="00A20ECF" w:rsidRDefault="00E01610" w:rsidP="00091B16">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Контрольна робота (або тестування)</w:t>
            </w:r>
          </w:p>
        </w:tc>
        <w:tc>
          <w:tcPr>
            <w:tcW w:w="1121" w:type="dxa"/>
            <w:tcBorders>
              <w:top w:val="single" w:sz="4" w:space="0" w:color="000000"/>
              <w:left w:val="single" w:sz="4" w:space="0" w:color="000000"/>
              <w:bottom w:val="single" w:sz="4" w:space="0" w:color="000000"/>
              <w:right w:val="single" w:sz="4" w:space="0" w:color="auto"/>
            </w:tcBorders>
          </w:tcPr>
          <w:p w:rsidR="00E01610" w:rsidRPr="00A20ECF" w:rsidRDefault="00E01610" w:rsidP="00091B16">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E01610" w:rsidRPr="00A20ECF" w:rsidRDefault="00E01610" w:rsidP="00091B16">
            <w:pPr>
              <w:widowControl w:val="0"/>
              <w:suppressAutoHyphens/>
              <w:snapToGrid w:val="0"/>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E01610" w:rsidRPr="00A20ECF" w:rsidRDefault="00E01610" w:rsidP="00091B16">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E01610" w:rsidRPr="00A20ECF" w:rsidRDefault="00E01610" w:rsidP="00091B16">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E01610" w:rsidRPr="00A20ECF" w:rsidRDefault="00E01610" w:rsidP="00091B16">
            <w:pPr>
              <w:widowControl w:val="0"/>
              <w:suppressAutoHyphens/>
              <w:snapToGrid w:val="0"/>
              <w:rPr>
                <w:rFonts w:ascii="Times New Roman" w:hAnsi="Times New Roman" w:cs="Times New Roman"/>
                <w:b/>
                <w:bCs/>
                <w:sz w:val="24"/>
                <w:szCs w:val="24"/>
                <w:lang w:val="uk-UA" w:eastAsia="zh-CN"/>
              </w:rPr>
            </w:pPr>
          </w:p>
        </w:tc>
      </w:tr>
      <w:tr w:rsidR="00E01610" w:rsidRPr="00A20ECF">
        <w:trPr>
          <w:trHeight w:val="20"/>
        </w:trPr>
        <w:tc>
          <w:tcPr>
            <w:tcW w:w="536" w:type="dxa"/>
            <w:vMerge w:val="restart"/>
            <w:tcBorders>
              <w:top w:val="single" w:sz="4" w:space="0" w:color="000000"/>
              <w:left w:val="single" w:sz="4" w:space="0" w:color="000000"/>
              <w:bottom w:val="single" w:sz="4" w:space="0" w:color="auto"/>
              <w:right w:val="nil"/>
            </w:tcBorders>
          </w:tcPr>
          <w:p w:rsidR="00E01610" w:rsidRPr="00A20ECF" w:rsidRDefault="00E01610" w:rsidP="00091B16">
            <w:pPr>
              <w:widowControl w:val="0"/>
              <w:suppressAutoHyphens/>
              <w:snapToGrid w:val="0"/>
              <w:jc w:val="center"/>
              <w:rPr>
                <w:rFonts w:ascii="Times New Roman" w:hAnsi="Times New Roman" w:cs="Times New Roman"/>
                <w:b/>
                <w:bCs/>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E01610" w:rsidRPr="00A20ECF" w:rsidRDefault="00E01610" w:rsidP="00091B16">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Поточне оцінювання (разом)</w:t>
            </w:r>
          </w:p>
        </w:tc>
        <w:tc>
          <w:tcPr>
            <w:tcW w:w="1121" w:type="dxa"/>
            <w:tcBorders>
              <w:top w:val="single" w:sz="4" w:space="0" w:color="000000"/>
              <w:left w:val="single" w:sz="4" w:space="0" w:color="000000"/>
              <w:bottom w:val="single" w:sz="4" w:space="0" w:color="000000"/>
              <w:right w:val="single" w:sz="4" w:space="0" w:color="auto"/>
            </w:tcBorders>
          </w:tcPr>
          <w:p w:rsidR="00E01610" w:rsidRPr="00A20ECF" w:rsidRDefault="00E01610" w:rsidP="00091B16">
            <w:pPr>
              <w:widowControl w:val="0"/>
              <w:suppressAutoHyphens/>
              <w:snapToGrid w:val="0"/>
              <w:ind w:firstLine="567"/>
              <w:jc w:val="center"/>
              <w:rPr>
                <w:rFonts w:ascii="Times New Roman" w:hAnsi="Times New Roman" w:cs="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E01610" w:rsidRPr="00A20ECF" w:rsidRDefault="00E01610" w:rsidP="00091B16">
            <w:pPr>
              <w:widowControl w:val="0"/>
              <w:suppressAutoHyphens/>
              <w:snapToGrid w:val="0"/>
              <w:ind w:firstLine="567"/>
              <w:jc w:val="center"/>
              <w:rPr>
                <w:rFonts w:ascii="Times New Roman" w:hAnsi="Times New Roman" w:cs="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E01610" w:rsidRPr="00A20ECF" w:rsidRDefault="00E01610" w:rsidP="00091B16">
            <w:pPr>
              <w:widowControl w:val="0"/>
              <w:suppressAutoHyphens/>
              <w:snapToGrid w:val="0"/>
              <w:ind w:firstLine="567"/>
              <w:jc w:val="center"/>
              <w:rPr>
                <w:rFonts w:ascii="Times New Roman" w:hAnsi="Times New Roman" w:cs="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E01610" w:rsidRPr="00A20ECF" w:rsidRDefault="00E01610" w:rsidP="00091B16">
            <w:pPr>
              <w:widowControl w:val="0"/>
              <w:suppressAutoHyphens/>
              <w:snapToGrid w:val="0"/>
              <w:ind w:firstLine="567"/>
              <w:jc w:val="center"/>
              <w:rPr>
                <w:rFonts w:ascii="Times New Roman" w:hAnsi="Times New Roman" w:cs="Times New Roman"/>
                <w:b/>
                <w:bCs/>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E01610" w:rsidRPr="00A20ECF" w:rsidRDefault="00E01610" w:rsidP="00091B16">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60</w:t>
            </w:r>
          </w:p>
        </w:tc>
      </w:tr>
      <w:tr w:rsidR="00E01610" w:rsidRPr="00A20ECF">
        <w:trPr>
          <w:trHeight w:val="20"/>
        </w:trPr>
        <w:tc>
          <w:tcPr>
            <w:tcW w:w="536" w:type="dxa"/>
            <w:vMerge/>
            <w:tcBorders>
              <w:top w:val="single" w:sz="4" w:space="0" w:color="000000"/>
              <w:left w:val="single" w:sz="4" w:space="0" w:color="000000"/>
              <w:bottom w:val="single" w:sz="4" w:space="0" w:color="auto"/>
              <w:right w:val="nil"/>
            </w:tcBorders>
            <w:vAlign w:val="center"/>
          </w:tcPr>
          <w:p w:rsidR="00E01610" w:rsidRPr="00A20ECF" w:rsidRDefault="00E01610" w:rsidP="00091B16">
            <w:pPr>
              <w:widowControl w:val="0"/>
              <w:rPr>
                <w:rFonts w:ascii="Times New Roman" w:hAnsi="Times New Roman" w:cs="Times New Roman"/>
                <w:b/>
                <w:bCs/>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E01610" w:rsidRPr="00A20ECF" w:rsidRDefault="00E01610" w:rsidP="00091B16">
            <w:pPr>
              <w:widowControl w:val="0"/>
              <w:suppressAutoHyphens/>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eastAsia="zh-CN"/>
              </w:rPr>
              <w:t>Підсумковий контроль (екзамен усно)</w:t>
            </w:r>
          </w:p>
        </w:tc>
        <w:tc>
          <w:tcPr>
            <w:tcW w:w="1121" w:type="dxa"/>
            <w:tcBorders>
              <w:top w:val="single" w:sz="4" w:space="0" w:color="000000"/>
              <w:left w:val="single" w:sz="4" w:space="0" w:color="000000"/>
              <w:bottom w:val="single" w:sz="4" w:space="0" w:color="000000"/>
              <w:right w:val="single" w:sz="4" w:space="0" w:color="auto"/>
            </w:tcBorders>
          </w:tcPr>
          <w:p w:rsidR="00E01610" w:rsidRPr="00A20ECF" w:rsidRDefault="00E01610" w:rsidP="00091B16">
            <w:pPr>
              <w:widowControl w:val="0"/>
              <w:suppressAutoHyphens/>
              <w:snapToGrid w:val="0"/>
              <w:ind w:firstLine="567"/>
              <w:rPr>
                <w:rFonts w:ascii="Times New Roman" w:hAnsi="Times New Roman" w:cs="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E01610" w:rsidRPr="00A20ECF" w:rsidRDefault="00E01610" w:rsidP="00091B16">
            <w:pPr>
              <w:widowControl w:val="0"/>
              <w:suppressAutoHyphens/>
              <w:snapToGrid w:val="0"/>
              <w:ind w:firstLine="567"/>
              <w:rPr>
                <w:rFonts w:ascii="Times New Roman" w:hAnsi="Times New Roman" w:cs="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E01610" w:rsidRPr="00A20ECF" w:rsidRDefault="00E01610" w:rsidP="00091B16">
            <w:pPr>
              <w:widowControl w:val="0"/>
              <w:suppressAutoHyphens/>
              <w:snapToGrid w:val="0"/>
              <w:ind w:firstLine="567"/>
              <w:rPr>
                <w:rFonts w:ascii="Times New Roman" w:hAnsi="Times New Roman" w:cs="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E01610" w:rsidRPr="00A20ECF" w:rsidRDefault="00E01610" w:rsidP="00091B16">
            <w:pPr>
              <w:widowControl w:val="0"/>
              <w:suppressAutoHyphens/>
              <w:snapToGrid w:val="0"/>
              <w:ind w:firstLine="567"/>
              <w:rPr>
                <w:rFonts w:ascii="Times New Roman" w:hAnsi="Times New Roman" w:cs="Times New Roman"/>
                <w:b/>
                <w:bCs/>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E01610" w:rsidRPr="00A20ECF" w:rsidRDefault="00E01610" w:rsidP="00091B16">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40</w:t>
            </w:r>
          </w:p>
        </w:tc>
      </w:tr>
      <w:tr w:rsidR="00E01610" w:rsidRPr="00A20ECF">
        <w:trPr>
          <w:trHeight w:val="20"/>
        </w:trPr>
        <w:tc>
          <w:tcPr>
            <w:tcW w:w="536" w:type="dxa"/>
            <w:vMerge/>
            <w:tcBorders>
              <w:top w:val="single" w:sz="4" w:space="0" w:color="000000"/>
              <w:left w:val="single" w:sz="4" w:space="0" w:color="000000"/>
              <w:bottom w:val="single" w:sz="4" w:space="0" w:color="auto"/>
              <w:right w:val="nil"/>
            </w:tcBorders>
            <w:vAlign w:val="center"/>
          </w:tcPr>
          <w:p w:rsidR="00E01610" w:rsidRPr="00A20ECF" w:rsidRDefault="00E01610" w:rsidP="00091B16">
            <w:pPr>
              <w:widowControl w:val="0"/>
              <w:rPr>
                <w:rFonts w:ascii="Times New Roman" w:hAnsi="Times New Roman" w:cs="Times New Roman"/>
                <w:b/>
                <w:bCs/>
                <w:sz w:val="24"/>
                <w:szCs w:val="24"/>
                <w:lang w:val="uk-UA" w:eastAsia="zh-CN"/>
              </w:rPr>
            </w:pPr>
          </w:p>
        </w:tc>
        <w:tc>
          <w:tcPr>
            <w:tcW w:w="4709" w:type="dxa"/>
            <w:tcBorders>
              <w:top w:val="single" w:sz="4" w:space="0" w:color="000000"/>
              <w:left w:val="single" w:sz="4" w:space="0" w:color="000000"/>
              <w:bottom w:val="single" w:sz="4" w:space="0" w:color="auto"/>
              <w:right w:val="nil"/>
            </w:tcBorders>
          </w:tcPr>
          <w:p w:rsidR="00E01610" w:rsidRPr="00A20ECF" w:rsidRDefault="00E01610" w:rsidP="00091B16">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Разом балів</w:t>
            </w:r>
          </w:p>
        </w:tc>
        <w:tc>
          <w:tcPr>
            <w:tcW w:w="1121" w:type="dxa"/>
            <w:tcBorders>
              <w:top w:val="single" w:sz="4" w:space="0" w:color="000000"/>
              <w:left w:val="single" w:sz="4" w:space="0" w:color="000000"/>
              <w:bottom w:val="single" w:sz="4" w:space="0" w:color="000000"/>
              <w:right w:val="single" w:sz="4" w:space="0" w:color="auto"/>
            </w:tcBorders>
          </w:tcPr>
          <w:p w:rsidR="00E01610" w:rsidRPr="00A20ECF" w:rsidRDefault="00E01610" w:rsidP="00091B16">
            <w:pPr>
              <w:widowControl w:val="0"/>
              <w:suppressAutoHyphens/>
              <w:snapToGrid w:val="0"/>
              <w:ind w:firstLine="567"/>
              <w:rPr>
                <w:rFonts w:ascii="Times New Roman" w:hAnsi="Times New Roman" w:cs="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E01610" w:rsidRPr="00A20ECF" w:rsidRDefault="00E01610" w:rsidP="00091B16">
            <w:pPr>
              <w:widowControl w:val="0"/>
              <w:suppressAutoHyphens/>
              <w:snapToGrid w:val="0"/>
              <w:ind w:firstLine="567"/>
              <w:rPr>
                <w:rFonts w:ascii="Times New Roman" w:hAnsi="Times New Roman" w:cs="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E01610" w:rsidRPr="00A20ECF" w:rsidRDefault="00E01610" w:rsidP="00091B16">
            <w:pPr>
              <w:widowControl w:val="0"/>
              <w:suppressAutoHyphens/>
              <w:snapToGrid w:val="0"/>
              <w:ind w:firstLine="567"/>
              <w:rPr>
                <w:rFonts w:ascii="Times New Roman" w:hAnsi="Times New Roman" w:cs="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E01610" w:rsidRPr="00A20ECF" w:rsidRDefault="00E01610" w:rsidP="00091B16">
            <w:pPr>
              <w:widowControl w:val="0"/>
              <w:suppressAutoHyphens/>
              <w:snapToGrid w:val="0"/>
              <w:ind w:firstLine="567"/>
              <w:rPr>
                <w:rFonts w:ascii="Times New Roman" w:hAnsi="Times New Roman" w:cs="Times New Roman"/>
                <w:b/>
                <w:bCs/>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E01610" w:rsidRPr="00A20ECF" w:rsidRDefault="00E01610" w:rsidP="00091B16">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100</w:t>
            </w:r>
          </w:p>
        </w:tc>
      </w:tr>
      <w:tr w:rsidR="00E01610" w:rsidRPr="00A20ECF">
        <w:trPr>
          <w:trHeight w:val="514"/>
        </w:trPr>
        <w:tc>
          <w:tcPr>
            <w:tcW w:w="10100" w:type="dxa"/>
            <w:gridSpan w:val="7"/>
            <w:tcBorders>
              <w:top w:val="nil"/>
              <w:left w:val="single" w:sz="4" w:space="0" w:color="000000"/>
              <w:bottom w:val="single" w:sz="4" w:space="0" w:color="000000"/>
              <w:right w:val="single" w:sz="4" w:space="0" w:color="000000"/>
            </w:tcBorders>
            <w:vAlign w:val="center"/>
          </w:tcPr>
          <w:p w:rsidR="00E01610" w:rsidRPr="00A20ECF" w:rsidRDefault="00E01610" w:rsidP="00091B16">
            <w:pPr>
              <w:widowControl w:val="0"/>
              <w:suppressAutoHyphens/>
              <w:ind w:firstLine="567"/>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Вибіркові види діяльності (робіт)</w:t>
            </w:r>
          </w:p>
        </w:tc>
      </w:tr>
      <w:tr w:rsidR="00E01610" w:rsidRPr="00A20ECF">
        <w:trPr>
          <w:trHeight w:val="20"/>
        </w:trPr>
        <w:tc>
          <w:tcPr>
            <w:tcW w:w="536" w:type="dxa"/>
            <w:tcBorders>
              <w:top w:val="single" w:sz="4" w:space="0" w:color="000000"/>
              <w:left w:val="single" w:sz="4" w:space="0" w:color="000000"/>
              <w:bottom w:val="single" w:sz="4" w:space="0" w:color="000000"/>
              <w:right w:val="nil"/>
            </w:tcBorders>
          </w:tcPr>
          <w:p w:rsidR="00E01610" w:rsidRPr="00A20ECF" w:rsidRDefault="00E01610" w:rsidP="00091B16">
            <w:pPr>
              <w:widowControl w:val="0"/>
              <w:suppressAutoHyphens/>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c>
          <w:tcPr>
            <w:tcW w:w="4709" w:type="dxa"/>
            <w:tcBorders>
              <w:top w:val="single" w:sz="4" w:space="0" w:color="000000"/>
              <w:left w:val="single" w:sz="4" w:space="0" w:color="000000"/>
              <w:bottom w:val="single" w:sz="4" w:space="0" w:color="000000"/>
              <w:right w:val="nil"/>
            </w:tcBorders>
          </w:tcPr>
          <w:p w:rsidR="00E01610" w:rsidRPr="00A20ECF" w:rsidRDefault="00E01610" w:rsidP="00091B16">
            <w:pPr>
              <w:pStyle w:val="BodyText2"/>
              <w:widowControl w:val="0"/>
              <w:suppressAutoHyphens/>
              <w:spacing w:after="0" w:line="240" w:lineRule="auto"/>
              <w:jc w:val="both"/>
              <w:rPr>
                <w:rFonts w:ascii="Times New Roman" w:hAnsi="Times New Roman" w:cs="Times New Roman"/>
                <w:sz w:val="24"/>
                <w:szCs w:val="24"/>
              </w:rPr>
            </w:pPr>
            <w:r w:rsidRPr="00A20ECF">
              <w:rPr>
                <w:rFonts w:ascii="Times New Roman" w:hAnsi="Times New Roman" w:cs="Times New Roman"/>
                <w:sz w:val="24"/>
                <w:szCs w:val="24"/>
              </w:rPr>
              <w:t>- участь у наукових, науково-практичних конференціях, олімпіадах;</w:t>
            </w:r>
          </w:p>
          <w:p w:rsidR="00E01610" w:rsidRPr="00A20ECF" w:rsidRDefault="00E01610" w:rsidP="00091B16">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підготовка наукової статті, наукової роботи на конкурс;</w:t>
            </w:r>
          </w:p>
        </w:tc>
        <w:tc>
          <w:tcPr>
            <w:tcW w:w="1121" w:type="dxa"/>
            <w:tcBorders>
              <w:top w:val="single" w:sz="4" w:space="0" w:color="000000"/>
              <w:left w:val="single" w:sz="4" w:space="0" w:color="000000"/>
              <w:bottom w:val="single" w:sz="4" w:space="0" w:color="000000"/>
              <w:right w:val="single" w:sz="4" w:space="0" w:color="auto"/>
            </w:tcBorders>
          </w:tcPr>
          <w:p w:rsidR="00E01610" w:rsidRPr="00A20ECF" w:rsidRDefault="00E01610" w:rsidP="00091B16">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E01610" w:rsidRPr="00A20ECF" w:rsidRDefault="00E01610" w:rsidP="00091B16">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E01610" w:rsidRPr="00A20ECF" w:rsidRDefault="00E01610" w:rsidP="00091B16">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E01610" w:rsidRPr="00A20ECF" w:rsidRDefault="00E01610" w:rsidP="00091B16">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E01610" w:rsidRPr="00A20ECF" w:rsidRDefault="00E01610" w:rsidP="00091B16">
            <w:pPr>
              <w:widowControl w:val="0"/>
              <w:suppressAutoHyphens/>
              <w:snapToGrid w:val="0"/>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rPr>
              <w:t>max 10</w:t>
            </w:r>
          </w:p>
        </w:tc>
      </w:tr>
    </w:tbl>
    <w:p w:rsidR="00E01610" w:rsidRPr="00A20ECF" w:rsidRDefault="00E01610" w:rsidP="00091B16">
      <w:pPr>
        <w:spacing w:after="0" w:line="240" w:lineRule="auto"/>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 </w:t>
      </w:r>
    </w:p>
    <w:p w:rsidR="00E01610" w:rsidRPr="00A20ECF" w:rsidRDefault="00E01610" w:rsidP="00091B16">
      <w:pPr>
        <w:spacing w:after="0" w:line="240" w:lineRule="auto"/>
        <w:ind w:firstLine="708"/>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 xml:space="preserve">Модуль 1. </w:t>
      </w:r>
      <w:r>
        <w:rPr>
          <w:rFonts w:ascii="Times New Roman" w:hAnsi="Times New Roman" w:cs="Times New Roman"/>
          <w:b/>
          <w:bCs/>
          <w:sz w:val="24"/>
          <w:szCs w:val="24"/>
          <w:lang w:val="uk-UA"/>
        </w:rPr>
        <w:t>Соціологія як наука. Історія соціології</w:t>
      </w:r>
      <w:r w:rsidRPr="00A20ECF">
        <w:rPr>
          <w:rFonts w:ascii="Times New Roman" w:hAnsi="Times New Roman" w:cs="Times New Roman"/>
          <w:b/>
          <w:bCs/>
          <w:sz w:val="24"/>
          <w:szCs w:val="24"/>
          <w:lang w:val="uk-UA"/>
        </w:rPr>
        <w:t xml:space="preserve"> (2</w:t>
      </w:r>
      <w:r>
        <w:rPr>
          <w:rFonts w:ascii="Times New Roman" w:hAnsi="Times New Roman" w:cs="Times New Roman"/>
          <w:b/>
          <w:bCs/>
          <w:sz w:val="24"/>
          <w:szCs w:val="24"/>
          <w:lang w:val="uk-UA"/>
        </w:rPr>
        <w:t>4</w:t>
      </w:r>
      <w:r w:rsidRPr="00A20ECF">
        <w:rPr>
          <w:rFonts w:ascii="Times New Roman" w:hAnsi="Times New Roman" w:cs="Times New Roman"/>
          <w:b/>
          <w:bCs/>
          <w:sz w:val="24"/>
          <w:szCs w:val="24"/>
          <w:lang w:val="uk-UA"/>
        </w:rPr>
        <w:t xml:space="preserve"> бали)</w:t>
      </w:r>
    </w:p>
    <w:p w:rsidR="00E01610" w:rsidRPr="00A20ECF" w:rsidRDefault="00E01610" w:rsidP="00091B16">
      <w:pPr>
        <w:spacing w:after="0" w:line="240" w:lineRule="auto"/>
        <w:ind w:firstLine="708"/>
        <w:jc w:val="both"/>
        <w:rPr>
          <w:rFonts w:ascii="Times New Roman" w:hAnsi="Times New Roman" w:cs="Times New Roman"/>
          <w:b/>
          <w:bCs/>
          <w:sz w:val="24"/>
          <w:szCs w:val="24"/>
          <w:lang w:val="uk-UA"/>
        </w:rPr>
      </w:pPr>
      <w:r w:rsidRPr="00A20ECF">
        <w:rPr>
          <w:rFonts w:ascii="Times New Roman" w:hAnsi="Times New Roman" w:cs="Times New Roman"/>
          <w:b/>
          <w:bCs/>
          <w:sz w:val="24"/>
          <w:szCs w:val="24"/>
        </w:rPr>
        <w:t xml:space="preserve">Перший </w:t>
      </w:r>
      <w:r w:rsidRPr="00A20ECF">
        <w:rPr>
          <w:rFonts w:ascii="Times New Roman" w:hAnsi="Times New Roman" w:cs="Times New Roman"/>
          <w:b/>
          <w:bCs/>
          <w:sz w:val="24"/>
          <w:szCs w:val="24"/>
          <w:lang w:val="uk-UA"/>
        </w:rPr>
        <w:t xml:space="preserve">модуль </w:t>
      </w:r>
      <w:r w:rsidRPr="00A20ECF">
        <w:rPr>
          <w:rFonts w:ascii="Times New Roman" w:hAnsi="Times New Roman" w:cs="Times New Roman"/>
          <w:sz w:val="24"/>
          <w:szCs w:val="24"/>
        </w:rPr>
        <w:t xml:space="preserve">включає в себе </w:t>
      </w:r>
      <w:r>
        <w:rPr>
          <w:rFonts w:ascii="Times New Roman" w:hAnsi="Times New Roman" w:cs="Times New Roman"/>
          <w:sz w:val="24"/>
          <w:szCs w:val="24"/>
          <w:lang w:val="uk-UA"/>
        </w:rPr>
        <w:t>4</w:t>
      </w:r>
      <w:r w:rsidRPr="00A20ECF">
        <w:rPr>
          <w:rFonts w:ascii="Times New Roman" w:hAnsi="Times New Roman" w:cs="Times New Roman"/>
          <w:sz w:val="24"/>
          <w:szCs w:val="24"/>
        </w:rPr>
        <w:t xml:space="preserve"> лекції </w:t>
      </w:r>
      <w:r w:rsidRPr="00A20ECF">
        <w:rPr>
          <w:rFonts w:ascii="Times New Roman" w:hAnsi="Times New Roman" w:cs="Times New Roman"/>
          <w:sz w:val="24"/>
          <w:szCs w:val="24"/>
          <w:lang w:val="uk-UA"/>
        </w:rPr>
        <w:t xml:space="preserve">та </w:t>
      </w:r>
      <w:r>
        <w:rPr>
          <w:rFonts w:ascii="Times New Roman" w:hAnsi="Times New Roman" w:cs="Times New Roman"/>
          <w:sz w:val="24"/>
          <w:szCs w:val="24"/>
          <w:lang w:val="uk-UA"/>
        </w:rPr>
        <w:t>4</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семінар</w:t>
      </w:r>
      <w:r>
        <w:rPr>
          <w:rFonts w:ascii="Times New Roman" w:hAnsi="Times New Roman" w:cs="Times New Roman"/>
          <w:sz w:val="24"/>
          <w:szCs w:val="24"/>
          <w:lang w:val="uk-UA"/>
        </w:rPr>
        <w:t>и</w:t>
      </w:r>
      <w:r w:rsidRPr="00A20ECF">
        <w:rPr>
          <w:rFonts w:ascii="Times New Roman" w:hAnsi="Times New Roman" w:cs="Times New Roman"/>
          <w:sz w:val="24"/>
          <w:szCs w:val="24"/>
          <w:lang w:val="uk-UA"/>
        </w:rPr>
        <w:t>. Максимальний бал за підготовлений конспект тез лекційного матеріалу – 1 бал. Максимальний бал за роботу на семінарі 5 балів.</w:t>
      </w:r>
    </w:p>
    <w:p w:rsidR="00E01610" w:rsidRPr="00A20ECF" w:rsidRDefault="00E01610" w:rsidP="00091B16">
      <w:pPr>
        <w:spacing w:after="0" w:line="240" w:lineRule="auto"/>
        <w:ind w:firstLine="708"/>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Модуль 2. Основні розділи та проблеми сучасної філософії (</w:t>
      </w:r>
      <w:r>
        <w:rPr>
          <w:rFonts w:ascii="Times New Roman" w:hAnsi="Times New Roman" w:cs="Times New Roman"/>
          <w:b/>
          <w:bCs/>
          <w:sz w:val="24"/>
          <w:szCs w:val="24"/>
          <w:lang w:val="uk-UA"/>
        </w:rPr>
        <w:t>36</w:t>
      </w:r>
      <w:r w:rsidRPr="00A20ECF">
        <w:rPr>
          <w:rFonts w:ascii="Times New Roman" w:hAnsi="Times New Roman" w:cs="Times New Roman"/>
          <w:b/>
          <w:bCs/>
          <w:sz w:val="24"/>
          <w:szCs w:val="24"/>
          <w:lang w:val="uk-UA"/>
        </w:rPr>
        <w:t xml:space="preserve"> балів)</w:t>
      </w:r>
    </w:p>
    <w:p w:rsidR="00E01610" w:rsidRPr="00A20ECF" w:rsidRDefault="00E01610" w:rsidP="00091B16">
      <w:pPr>
        <w:spacing w:after="0" w:line="240" w:lineRule="auto"/>
        <w:jc w:val="both"/>
        <w:rPr>
          <w:rFonts w:ascii="Times New Roman" w:hAnsi="Times New Roman" w:cs="Times New Roman"/>
          <w:sz w:val="24"/>
          <w:szCs w:val="24"/>
          <w:lang w:val="uk-UA"/>
        </w:rPr>
      </w:pPr>
      <w:r w:rsidRPr="00A20ECF">
        <w:rPr>
          <w:rFonts w:ascii="Times New Roman" w:hAnsi="Times New Roman" w:cs="Times New Roman"/>
          <w:b/>
          <w:bCs/>
          <w:sz w:val="24"/>
          <w:szCs w:val="24"/>
          <w:lang w:val="uk-UA"/>
        </w:rPr>
        <w:t>Другий</w:t>
      </w:r>
      <w:r w:rsidRPr="00A20ECF">
        <w:rPr>
          <w:rFonts w:ascii="Times New Roman" w:hAnsi="Times New Roman" w:cs="Times New Roman"/>
          <w:b/>
          <w:bCs/>
          <w:sz w:val="24"/>
          <w:szCs w:val="24"/>
        </w:rPr>
        <w:t xml:space="preserve"> </w:t>
      </w:r>
      <w:r w:rsidRPr="00A20ECF">
        <w:rPr>
          <w:rFonts w:ascii="Times New Roman" w:hAnsi="Times New Roman" w:cs="Times New Roman"/>
          <w:b/>
          <w:bCs/>
          <w:sz w:val="24"/>
          <w:szCs w:val="24"/>
          <w:lang w:val="uk-UA"/>
        </w:rPr>
        <w:t xml:space="preserve">модуль </w:t>
      </w:r>
      <w:r w:rsidRPr="00A20ECF">
        <w:rPr>
          <w:rFonts w:ascii="Times New Roman" w:hAnsi="Times New Roman" w:cs="Times New Roman"/>
          <w:sz w:val="24"/>
          <w:szCs w:val="24"/>
        </w:rPr>
        <w:t xml:space="preserve">включає в себе </w:t>
      </w:r>
      <w:r>
        <w:rPr>
          <w:rFonts w:ascii="Times New Roman" w:hAnsi="Times New Roman" w:cs="Times New Roman"/>
          <w:sz w:val="24"/>
          <w:szCs w:val="24"/>
          <w:lang w:val="uk-UA"/>
        </w:rPr>
        <w:t>4</w:t>
      </w:r>
      <w:r w:rsidRPr="00A20ECF">
        <w:rPr>
          <w:rFonts w:ascii="Times New Roman" w:hAnsi="Times New Roman" w:cs="Times New Roman"/>
          <w:sz w:val="24"/>
          <w:szCs w:val="24"/>
        </w:rPr>
        <w:t xml:space="preserve"> лекції </w:t>
      </w:r>
      <w:r w:rsidRPr="00A20ECF">
        <w:rPr>
          <w:rFonts w:ascii="Times New Roman" w:hAnsi="Times New Roman" w:cs="Times New Roman"/>
          <w:sz w:val="24"/>
          <w:szCs w:val="24"/>
          <w:lang w:val="uk-UA"/>
        </w:rPr>
        <w:t xml:space="preserve">та </w:t>
      </w:r>
      <w:r>
        <w:rPr>
          <w:rFonts w:ascii="Times New Roman" w:hAnsi="Times New Roman" w:cs="Times New Roman"/>
          <w:sz w:val="24"/>
          <w:szCs w:val="24"/>
          <w:lang w:val="uk-UA"/>
        </w:rPr>
        <w:t>3</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семінар</w:t>
      </w:r>
      <w:r>
        <w:rPr>
          <w:rFonts w:ascii="Times New Roman" w:hAnsi="Times New Roman" w:cs="Times New Roman"/>
          <w:sz w:val="24"/>
          <w:szCs w:val="24"/>
          <w:lang w:val="uk-UA"/>
        </w:rPr>
        <w:t>и</w:t>
      </w:r>
      <w:r w:rsidRPr="00A20ECF">
        <w:rPr>
          <w:rFonts w:ascii="Times New Roman" w:hAnsi="Times New Roman" w:cs="Times New Roman"/>
          <w:sz w:val="24"/>
          <w:szCs w:val="24"/>
          <w:lang w:val="uk-UA"/>
        </w:rPr>
        <w:t>. Максимальний бал за підготовлений конспект тез лекційного матеріалу – 1 бал. Максимальний бал за роботу на семінарі 5 балів. Максимальна кількість балів за виконану самостійну роботу – 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балів. Якщо самостійна робота за модуль виконана у відповідні терміни нараховується додатково </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Pr="00A20ECF">
        <w:rPr>
          <w:rFonts w:ascii="Times New Roman" w:hAnsi="Times New Roman" w:cs="Times New Roman"/>
          <w:sz w:val="24"/>
          <w:szCs w:val="24"/>
          <w:lang w:val="uk-UA"/>
        </w:rPr>
        <w:t>.</w:t>
      </w:r>
    </w:p>
    <w:p w:rsidR="00E01610" w:rsidRPr="00A20ECF" w:rsidRDefault="00E01610" w:rsidP="00091B16">
      <w:pPr>
        <w:spacing w:after="0" w:line="240" w:lineRule="auto"/>
        <w:rPr>
          <w:rFonts w:ascii="Times New Roman" w:hAnsi="Times New Roman" w:cs="Times New Roman"/>
          <w:sz w:val="24"/>
          <w:szCs w:val="24"/>
          <w:lang w:val="uk-UA"/>
        </w:rPr>
      </w:pPr>
    </w:p>
    <w:p w:rsidR="00E01610" w:rsidRPr="00A20ECF" w:rsidRDefault="00E01610" w:rsidP="00091B16">
      <w:pPr>
        <w:spacing w:after="0" w:line="240" w:lineRule="auto"/>
        <w:rPr>
          <w:rFonts w:ascii="Times New Roman" w:hAnsi="Times New Roman" w:cs="Times New Roman"/>
          <w:i/>
          <w:iCs/>
          <w:sz w:val="24"/>
          <w:szCs w:val="24"/>
          <w:lang w:val="uk-UA"/>
        </w:rPr>
      </w:pPr>
      <w:r w:rsidRPr="00A20ECF">
        <w:rPr>
          <w:rFonts w:ascii="Times New Roman" w:hAnsi="Times New Roman" w:cs="Times New Roman"/>
          <w:i/>
          <w:iCs/>
          <w:sz w:val="24"/>
          <w:szCs w:val="24"/>
          <w:lang w:val="uk-UA"/>
        </w:rPr>
        <w:t>Критерії оцінювання та бали за лекційні матеріали:</w:t>
      </w:r>
    </w:p>
    <w:p w:rsidR="00E01610" w:rsidRPr="00A20ECF" w:rsidRDefault="00E01610" w:rsidP="00091B16">
      <w:pPr>
        <w:pStyle w:val="Default"/>
        <w:jc w:val="both"/>
        <w:rPr>
          <w:rFonts w:ascii="Times New Roman" w:hAnsi="Times New Roman" w:cs="Times New Roman"/>
          <w:lang w:val="uk-UA"/>
        </w:rPr>
      </w:pPr>
      <w:r w:rsidRPr="00A20ECF">
        <w:rPr>
          <w:rFonts w:ascii="Times New Roman" w:hAnsi="Times New Roman" w:cs="Times New Roman"/>
          <w:lang w:val="uk-UA"/>
        </w:rPr>
        <w:t xml:space="preserve">0 балів – конспект лекції відсутній; </w:t>
      </w:r>
    </w:p>
    <w:p w:rsidR="00E01610" w:rsidRPr="00A20ECF" w:rsidRDefault="00E01610" w:rsidP="00091B16">
      <w:pPr>
        <w:pStyle w:val="Default"/>
        <w:jc w:val="both"/>
        <w:rPr>
          <w:rFonts w:ascii="Times New Roman" w:hAnsi="Times New Roman" w:cs="Times New Roman"/>
          <w:lang w:val="uk-UA"/>
        </w:rPr>
      </w:pPr>
      <w:r w:rsidRPr="00A20ECF">
        <w:rPr>
          <w:rFonts w:ascii="Times New Roman" w:hAnsi="Times New Roman" w:cs="Times New Roman"/>
          <w:lang w:val="uk-UA"/>
        </w:rPr>
        <w:t>0,5 бала – конспект лекції є не повним (не всі питання відображені, не використовувалась рекомендована література);</w:t>
      </w:r>
    </w:p>
    <w:p w:rsidR="00E01610" w:rsidRPr="00A20ECF" w:rsidRDefault="00E01610" w:rsidP="00091B16">
      <w:pPr>
        <w:pStyle w:val="Default"/>
        <w:jc w:val="both"/>
        <w:rPr>
          <w:rFonts w:ascii="Times New Roman" w:hAnsi="Times New Roman" w:cs="Times New Roman"/>
          <w:lang w:val="uk-UA"/>
        </w:rPr>
      </w:pPr>
      <w:r w:rsidRPr="00A20ECF">
        <w:rPr>
          <w:rFonts w:ascii="Times New Roman" w:hAnsi="Times New Roman" w:cs="Times New Roman"/>
          <w:lang w:val="uk-UA"/>
        </w:rPr>
        <w:t xml:space="preserve">1 бал – конспект лекції є повним (розкриті всі питання, залучена додаткова література). </w:t>
      </w:r>
    </w:p>
    <w:p w:rsidR="00E01610" w:rsidRPr="00A20ECF" w:rsidRDefault="00E01610" w:rsidP="00091B16">
      <w:pPr>
        <w:pStyle w:val="Default"/>
        <w:spacing w:before="240"/>
        <w:jc w:val="both"/>
        <w:rPr>
          <w:rFonts w:ascii="Times New Roman" w:hAnsi="Times New Roman" w:cs="Times New Roman"/>
          <w:lang w:val="uk-UA"/>
        </w:rPr>
      </w:pPr>
      <w:r w:rsidRPr="00A20ECF">
        <w:rPr>
          <w:rFonts w:ascii="Times New Roman" w:hAnsi="Times New Roman" w:cs="Times New Roman"/>
          <w:lang w:val="uk-UA"/>
        </w:rPr>
        <w:t>Робота на семінарі передбачає усну відповідь на питання, написання письмової або тестової роботи.</w:t>
      </w:r>
    </w:p>
    <w:p w:rsidR="00E01610" w:rsidRPr="00A20ECF" w:rsidRDefault="00E01610" w:rsidP="00091B16">
      <w:pPr>
        <w:pStyle w:val="Default"/>
        <w:jc w:val="both"/>
        <w:rPr>
          <w:rFonts w:ascii="Times New Roman" w:hAnsi="Times New Roman" w:cs="Times New Roman"/>
          <w:i/>
          <w:iCs/>
          <w:lang w:val="uk-UA"/>
        </w:rPr>
      </w:pPr>
      <w:r w:rsidRPr="00A20ECF">
        <w:rPr>
          <w:rFonts w:ascii="Times New Roman" w:hAnsi="Times New Roman" w:cs="Times New Roman"/>
          <w:i/>
          <w:iCs/>
          <w:lang w:val="uk-UA"/>
        </w:rPr>
        <w:t>Для тестової письмової роботи застосовуються наступні критерії:</w:t>
      </w:r>
    </w:p>
    <w:p w:rsidR="00E01610" w:rsidRPr="00A20ECF" w:rsidRDefault="00E01610" w:rsidP="00091B16">
      <w:pPr>
        <w:pStyle w:val="Default"/>
        <w:jc w:val="both"/>
        <w:rPr>
          <w:rFonts w:ascii="Times New Roman" w:hAnsi="Times New Roman" w:cs="Times New Roman"/>
          <w:lang w:val="uk-UA"/>
        </w:rPr>
      </w:pPr>
      <w:r w:rsidRPr="00A20ECF">
        <w:rPr>
          <w:rFonts w:ascii="Times New Roman" w:hAnsi="Times New Roman" w:cs="Times New Roman"/>
          <w:lang w:val="uk-UA"/>
        </w:rPr>
        <w:t>0 балів – від 0 до 34 % правильних відповідей;</w:t>
      </w:r>
    </w:p>
    <w:p w:rsidR="00E01610" w:rsidRPr="00A20ECF" w:rsidRDefault="00E01610" w:rsidP="00091B16">
      <w:pPr>
        <w:pStyle w:val="Default"/>
        <w:jc w:val="both"/>
        <w:rPr>
          <w:rFonts w:ascii="Times New Roman" w:hAnsi="Times New Roman" w:cs="Times New Roman"/>
          <w:lang w:val="uk-UA"/>
        </w:rPr>
      </w:pPr>
      <w:r w:rsidRPr="00A20ECF">
        <w:rPr>
          <w:rFonts w:ascii="Times New Roman" w:hAnsi="Times New Roman" w:cs="Times New Roman"/>
          <w:lang w:val="uk-UA"/>
        </w:rPr>
        <w:t>0,5 бала – від 35 до 59 % правильних відповідей;</w:t>
      </w:r>
    </w:p>
    <w:p w:rsidR="00E01610" w:rsidRPr="00A20ECF" w:rsidRDefault="00E01610" w:rsidP="00091B16">
      <w:pPr>
        <w:pStyle w:val="Default"/>
        <w:jc w:val="both"/>
        <w:rPr>
          <w:rFonts w:ascii="Times New Roman" w:hAnsi="Times New Roman" w:cs="Times New Roman"/>
          <w:lang w:val="uk-UA"/>
        </w:rPr>
      </w:pPr>
      <w:r w:rsidRPr="00A20ECF">
        <w:rPr>
          <w:rFonts w:ascii="Times New Roman" w:hAnsi="Times New Roman" w:cs="Times New Roman"/>
          <w:lang w:val="uk-UA"/>
        </w:rPr>
        <w:t>1 бал – від 60 до 63 % правильних відповідей;</w:t>
      </w:r>
    </w:p>
    <w:p w:rsidR="00E01610" w:rsidRPr="00A20ECF" w:rsidRDefault="00E01610" w:rsidP="00091B16">
      <w:pPr>
        <w:pStyle w:val="Default"/>
        <w:jc w:val="both"/>
        <w:rPr>
          <w:rFonts w:ascii="Times New Roman" w:hAnsi="Times New Roman" w:cs="Times New Roman"/>
          <w:lang w:val="uk-UA"/>
        </w:rPr>
      </w:pPr>
      <w:r w:rsidRPr="00A20ECF">
        <w:rPr>
          <w:rFonts w:ascii="Times New Roman" w:hAnsi="Times New Roman" w:cs="Times New Roman"/>
          <w:lang w:val="uk-UA"/>
        </w:rPr>
        <w:t>1,5 бала – від 64 до 73 % правильних відповідей;</w:t>
      </w:r>
    </w:p>
    <w:p w:rsidR="00E01610" w:rsidRPr="00A20ECF" w:rsidRDefault="00E01610" w:rsidP="00091B16">
      <w:pPr>
        <w:pStyle w:val="Default"/>
        <w:jc w:val="both"/>
        <w:rPr>
          <w:rFonts w:ascii="Times New Roman" w:hAnsi="Times New Roman" w:cs="Times New Roman"/>
          <w:lang w:val="uk-UA"/>
        </w:rPr>
      </w:pPr>
      <w:r w:rsidRPr="00A20ECF">
        <w:rPr>
          <w:rFonts w:ascii="Times New Roman" w:hAnsi="Times New Roman" w:cs="Times New Roman"/>
          <w:lang w:val="uk-UA"/>
        </w:rPr>
        <w:t>2 бала – від 74 до 89 % правильних відповідей;</w:t>
      </w:r>
    </w:p>
    <w:p w:rsidR="00E01610" w:rsidRPr="00A20ECF" w:rsidRDefault="00E01610" w:rsidP="00091B16">
      <w:pPr>
        <w:pStyle w:val="Default"/>
        <w:jc w:val="both"/>
        <w:rPr>
          <w:rFonts w:ascii="Times New Roman" w:hAnsi="Times New Roman" w:cs="Times New Roman"/>
          <w:lang w:val="uk-UA"/>
        </w:rPr>
      </w:pPr>
      <w:r w:rsidRPr="00A20ECF">
        <w:rPr>
          <w:rFonts w:ascii="Times New Roman" w:hAnsi="Times New Roman" w:cs="Times New Roman"/>
          <w:lang w:val="uk-UA"/>
        </w:rPr>
        <w:t>2,5 бала  - від 90 до 10 правильних відповідей.</w:t>
      </w:r>
    </w:p>
    <w:p w:rsidR="00E01610" w:rsidRPr="00A20ECF" w:rsidRDefault="00E01610" w:rsidP="00091B16">
      <w:pPr>
        <w:pStyle w:val="Default"/>
        <w:jc w:val="both"/>
        <w:rPr>
          <w:rFonts w:ascii="Times New Roman" w:hAnsi="Times New Roman" w:cs="Times New Roman"/>
          <w:lang w:val="uk-UA"/>
        </w:rPr>
      </w:pPr>
    </w:p>
    <w:p w:rsidR="00E01610" w:rsidRPr="00A20ECF" w:rsidRDefault="00E01610" w:rsidP="00091B16">
      <w:pPr>
        <w:pStyle w:val="Default"/>
        <w:jc w:val="both"/>
        <w:rPr>
          <w:rFonts w:ascii="Times New Roman" w:hAnsi="Times New Roman" w:cs="Times New Roman"/>
          <w:i/>
          <w:iCs/>
          <w:lang w:val="uk-UA"/>
        </w:rPr>
      </w:pPr>
      <w:r w:rsidRPr="00A20ECF">
        <w:rPr>
          <w:rFonts w:ascii="Times New Roman" w:hAnsi="Times New Roman" w:cs="Times New Roman"/>
          <w:i/>
          <w:iCs/>
          <w:lang w:val="uk-UA"/>
        </w:rPr>
        <w:t>Для письмової роботи застосовуються наступні критерії:</w:t>
      </w:r>
    </w:p>
    <w:p w:rsidR="00E01610" w:rsidRPr="00A20ECF" w:rsidRDefault="00E01610" w:rsidP="00091B16">
      <w:pPr>
        <w:pStyle w:val="Default"/>
        <w:jc w:val="both"/>
        <w:rPr>
          <w:rFonts w:ascii="Times New Roman" w:hAnsi="Times New Roman" w:cs="Times New Roman"/>
          <w:lang w:val="uk-UA"/>
        </w:rPr>
      </w:pPr>
      <w:r w:rsidRPr="00A20ECF">
        <w:rPr>
          <w:rFonts w:ascii="Times New Roman" w:hAnsi="Times New Roman" w:cs="Times New Roman"/>
          <w:lang w:val="uk-UA"/>
        </w:rPr>
        <w:t>0 балів – навчальним матеріалом не володіє, окремі факти на рівні розпізнавання;</w:t>
      </w:r>
    </w:p>
    <w:p w:rsidR="00E01610" w:rsidRPr="00A20ECF" w:rsidRDefault="00E01610" w:rsidP="00091B16">
      <w:pPr>
        <w:pStyle w:val="Default"/>
        <w:jc w:val="both"/>
        <w:rPr>
          <w:rFonts w:ascii="Times New Roman" w:hAnsi="Times New Roman" w:cs="Times New Roman"/>
          <w:lang w:val="uk-UA"/>
        </w:rPr>
      </w:pPr>
      <w:r w:rsidRPr="00A20ECF">
        <w:rPr>
          <w:rFonts w:ascii="Times New Roman" w:hAnsi="Times New Roman" w:cs="Times New Roman"/>
          <w:lang w:val="uk-UA"/>
        </w:rPr>
        <w:t>1 бал – навчальний матеріал має фрагментований характер, містить грубі помилки, відсутня логіка викладу матеріалу;</w:t>
      </w:r>
    </w:p>
    <w:p w:rsidR="00E01610" w:rsidRPr="00A20ECF" w:rsidRDefault="00E01610" w:rsidP="00091B16">
      <w:pPr>
        <w:pStyle w:val="Default"/>
        <w:jc w:val="both"/>
        <w:rPr>
          <w:rFonts w:ascii="Times New Roman" w:hAnsi="Times New Roman" w:cs="Times New Roman"/>
          <w:lang w:val="uk-UA"/>
        </w:rPr>
      </w:pPr>
      <w:r w:rsidRPr="00A20ECF">
        <w:rPr>
          <w:rFonts w:ascii="Times New Roman" w:hAnsi="Times New Roman" w:cs="Times New Roman"/>
          <w:lang w:val="uk-UA"/>
        </w:rPr>
        <w:t>1,5 бала – виклад матеріалу має репродуктивний характер, не вистачає творчого осмислення проблем, не використовується додаткова література, присутні суттєві помилки;</w:t>
      </w:r>
    </w:p>
    <w:p w:rsidR="00E01610" w:rsidRPr="00A20ECF" w:rsidRDefault="00E01610" w:rsidP="00091B16">
      <w:pPr>
        <w:pStyle w:val="Default"/>
        <w:jc w:val="both"/>
        <w:rPr>
          <w:rFonts w:ascii="Times New Roman" w:hAnsi="Times New Roman" w:cs="Times New Roman"/>
          <w:lang w:val="uk-UA"/>
        </w:rPr>
      </w:pPr>
      <w:r w:rsidRPr="00A20ECF">
        <w:rPr>
          <w:rFonts w:ascii="Times New Roman" w:hAnsi="Times New Roman" w:cs="Times New Roman"/>
          <w:lang w:val="uk-UA"/>
        </w:rPr>
        <w:t>2 бала – самостійний виклад навчального матеріалу, використана додаткова література, матеріал має чітку логічну структуру, але присутні окремі помилки, відповідь на окремі питання не є повною;</w:t>
      </w:r>
    </w:p>
    <w:p w:rsidR="00E01610" w:rsidRPr="00A20ECF" w:rsidRDefault="00E01610" w:rsidP="00091B16">
      <w:pPr>
        <w:pStyle w:val="Default"/>
        <w:jc w:val="both"/>
        <w:rPr>
          <w:rFonts w:ascii="Times New Roman" w:hAnsi="Times New Roman" w:cs="Times New Roman"/>
          <w:lang w:val="uk-UA"/>
        </w:rPr>
      </w:pPr>
      <w:r w:rsidRPr="00A20ECF">
        <w:rPr>
          <w:rFonts w:ascii="Times New Roman" w:hAnsi="Times New Roman" w:cs="Times New Roman"/>
          <w:lang w:val="uk-UA"/>
        </w:rPr>
        <w:t>2,5 бала – самостійно і творчо викладено навчальний матеріал, використана додаткова література, матеріал має чітку логічну структуру, нестандартний підхід до розуміння окремих питань, відсутні суттєві помилки, відповідь є повною та містить необхідну кількість прикладів.</w:t>
      </w:r>
    </w:p>
    <w:p w:rsidR="00E01610" w:rsidRPr="00A20ECF" w:rsidRDefault="00E01610" w:rsidP="00091B16">
      <w:pPr>
        <w:pStyle w:val="Default"/>
        <w:jc w:val="both"/>
        <w:rPr>
          <w:rFonts w:ascii="Times New Roman" w:hAnsi="Times New Roman" w:cs="Times New Roman"/>
          <w:lang w:val="uk-UA"/>
        </w:rPr>
      </w:pPr>
    </w:p>
    <w:p w:rsidR="00E01610" w:rsidRPr="00A20ECF" w:rsidRDefault="00E01610" w:rsidP="00091B16">
      <w:pPr>
        <w:pStyle w:val="Default"/>
        <w:jc w:val="both"/>
        <w:rPr>
          <w:rFonts w:ascii="Times New Roman" w:hAnsi="Times New Roman" w:cs="Times New Roman"/>
          <w:i/>
          <w:iCs/>
          <w:lang w:val="uk-UA"/>
        </w:rPr>
      </w:pPr>
      <w:r w:rsidRPr="00A20ECF">
        <w:rPr>
          <w:rFonts w:ascii="Times New Roman" w:hAnsi="Times New Roman" w:cs="Times New Roman"/>
          <w:i/>
          <w:iCs/>
          <w:lang w:val="uk-UA"/>
        </w:rPr>
        <w:t>Усна відповідь повинна відповідати наступним критеріям:</w:t>
      </w:r>
    </w:p>
    <w:p w:rsidR="00E01610" w:rsidRPr="00A20ECF" w:rsidRDefault="00E01610" w:rsidP="00091B16">
      <w:pPr>
        <w:pStyle w:val="Default"/>
        <w:jc w:val="both"/>
        <w:rPr>
          <w:rFonts w:ascii="Times New Roman" w:hAnsi="Times New Roman" w:cs="Times New Roman"/>
          <w:lang w:val="uk-UA"/>
        </w:rPr>
      </w:pPr>
      <w:r w:rsidRPr="00A20ECF">
        <w:rPr>
          <w:rFonts w:ascii="Times New Roman" w:hAnsi="Times New Roman" w:cs="Times New Roman"/>
          <w:lang w:val="uk-UA"/>
        </w:rPr>
        <w:t>0 балів – навчальним матеріалом не володіє, окремі факти на рівні розпізнавання;</w:t>
      </w:r>
    </w:p>
    <w:p w:rsidR="00E01610" w:rsidRPr="00A20ECF" w:rsidRDefault="00E01610" w:rsidP="00091B16">
      <w:pPr>
        <w:pStyle w:val="Default"/>
        <w:jc w:val="both"/>
        <w:rPr>
          <w:rFonts w:ascii="Times New Roman" w:hAnsi="Times New Roman" w:cs="Times New Roman"/>
          <w:lang w:val="uk-UA"/>
        </w:rPr>
      </w:pPr>
      <w:r w:rsidRPr="00A20ECF">
        <w:rPr>
          <w:rFonts w:ascii="Times New Roman" w:hAnsi="Times New Roman" w:cs="Times New Roman"/>
          <w:lang w:val="uk-UA"/>
        </w:rPr>
        <w:t>1 бал – відповідь має фрагментований характер, містить грубі помилки, відсутня логіка викладу матеріалу, не здатен відповісти на запитання викладача;</w:t>
      </w:r>
    </w:p>
    <w:p w:rsidR="00E01610" w:rsidRPr="00A20ECF" w:rsidRDefault="00E01610" w:rsidP="00091B16">
      <w:pPr>
        <w:pStyle w:val="Default"/>
        <w:jc w:val="both"/>
        <w:rPr>
          <w:rFonts w:ascii="Times New Roman" w:hAnsi="Times New Roman" w:cs="Times New Roman"/>
          <w:lang w:val="uk-UA"/>
        </w:rPr>
      </w:pPr>
      <w:r w:rsidRPr="00A20ECF">
        <w:rPr>
          <w:rFonts w:ascii="Times New Roman" w:hAnsi="Times New Roman" w:cs="Times New Roman"/>
          <w:lang w:val="uk-UA"/>
        </w:rPr>
        <w:t>1,5 бала – відповідь має репродуктивний характер, не вистачає творчого осмислення проблем, при підготовці до семінару не використовувалася додаткова література, присутні суттєві помилки, не може вести дискусію, наводити власні переконливі аргументи;</w:t>
      </w:r>
    </w:p>
    <w:p w:rsidR="00E01610" w:rsidRPr="00A20ECF" w:rsidRDefault="00E01610" w:rsidP="00091B16">
      <w:pPr>
        <w:pStyle w:val="Default"/>
        <w:jc w:val="both"/>
        <w:rPr>
          <w:rFonts w:ascii="Times New Roman" w:hAnsi="Times New Roman" w:cs="Times New Roman"/>
          <w:lang w:val="uk-UA"/>
        </w:rPr>
      </w:pPr>
      <w:r w:rsidRPr="00A20ECF">
        <w:rPr>
          <w:rFonts w:ascii="Times New Roman" w:hAnsi="Times New Roman" w:cs="Times New Roman"/>
          <w:lang w:val="uk-UA"/>
        </w:rPr>
        <w:t>2 бала – самостійний виклад навчального матеріалу, при підготовці використана додаткова література, виклад матеріал здійснюється чітко і послідовно, але присутні окремі помилки, відповідь на окремі питання не є повною та потребує допомоги викладача;</w:t>
      </w:r>
    </w:p>
    <w:p w:rsidR="00E01610" w:rsidRPr="00A20ECF" w:rsidRDefault="00E01610" w:rsidP="00091B16">
      <w:pPr>
        <w:pStyle w:val="Default"/>
        <w:jc w:val="both"/>
        <w:rPr>
          <w:rFonts w:ascii="Times New Roman" w:hAnsi="Times New Roman" w:cs="Times New Roman"/>
          <w:lang w:val="uk-UA"/>
        </w:rPr>
      </w:pPr>
      <w:r w:rsidRPr="00A20ECF">
        <w:rPr>
          <w:rFonts w:ascii="Times New Roman" w:hAnsi="Times New Roman" w:cs="Times New Roman"/>
          <w:lang w:val="uk-UA"/>
        </w:rPr>
        <w:t>2,5 бала – самостійно і творчо викладено навчальний матеріал, використана додаткова література при підготовці до семінару, матеріал має чітку логічну структуру, нестандартний підхід до розуміння окремих питань, відсутні суттєві помилки, відповідь є повною, здатен розпочинати та вести дискусію.</w:t>
      </w:r>
    </w:p>
    <w:p w:rsidR="00E01610" w:rsidRPr="00A20ECF" w:rsidRDefault="00E01610" w:rsidP="00091B16">
      <w:pPr>
        <w:pStyle w:val="Default"/>
        <w:spacing w:before="240"/>
        <w:jc w:val="both"/>
        <w:rPr>
          <w:rFonts w:ascii="Times New Roman" w:hAnsi="Times New Roman" w:cs="Times New Roman"/>
          <w:lang w:val="uk-UA"/>
        </w:rPr>
      </w:pPr>
      <w:r w:rsidRPr="00A20ECF">
        <w:rPr>
          <w:rFonts w:ascii="Times New Roman" w:hAnsi="Times New Roman" w:cs="Times New Roman"/>
          <w:lang w:val="uk-UA"/>
        </w:rPr>
        <w:t>Самостійна робота передбачає написання конспекту або реферату.</w:t>
      </w:r>
    </w:p>
    <w:p w:rsidR="00E01610" w:rsidRPr="00A20ECF" w:rsidRDefault="00E01610" w:rsidP="00091B16">
      <w:pPr>
        <w:pStyle w:val="Default"/>
        <w:jc w:val="both"/>
        <w:rPr>
          <w:rFonts w:ascii="Times New Roman" w:hAnsi="Times New Roman" w:cs="Times New Roman"/>
          <w:i/>
          <w:iCs/>
          <w:lang w:val="uk-UA"/>
        </w:rPr>
      </w:pPr>
      <w:r w:rsidRPr="00A20ECF">
        <w:rPr>
          <w:rFonts w:ascii="Times New Roman" w:hAnsi="Times New Roman" w:cs="Times New Roman"/>
          <w:i/>
          <w:iCs/>
          <w:lang w:val="uk-UA"/>
        </w:rPr>
        <w:t>Критерії оцінювання реферату:</w:t>
      </w:r>
    </w:p>
    <w:p w:rsidR="00E01610" w:rsidRPr="00A20ECF" w:rsidRDefault="00E01610" w:rsidP="00091B16">
      <w:pPr>
        <w:pStyle w:val="Default"/>
        <w:jc w:val="both"/>
        <w:rPr>
          <w:rFonts w:ascii="Times New Roman" w:hAnsi="Times New Roman" w:cs="Times New Roman"/>
          <w:lang w:val="uk-UA"/>
        </w:rPr>
      </w:pPr>
      <w:r>
        <w:rPr>
          <w:rFonts w:ascii="Times New Roman" w:hAnsi="Times New Roman" w:cs="Times New Roman"/>
          <w:lang w:val="uk-UA"/>
        </w:rPr>
        <w:t>1</w:t>
      </w:r>
      <w:r w:rsidRPr="00A20ECF">
        <w:rPr>
          <w:rFonts w:ascii="Times New Roman" w:hAnsi="Times New Roman" w:cs="Times New Roman"/>
          <w:lang w:val="uk-UA"/>
        </w:rPr>
        <w:t xml:space="preserve"> балів – реферат має поверховий виклад матеріалу, відсутні посилання на джерела і літературу, а також висновки. Література не містить необхідну кількість джерел;</w:t>
      </w:r>
    </w:p>
    <w:p w:rsidR="00E01610" w:rsidRPr="00A20ECF" w:rsidRDefault="00E01610" w:rsidP="00091B16">
      <w:pPr>
        <w:pStyle w:val="Default"/>
        <w:jc w:val="both"/>
        <w:rPr>
          <w:rFonts w:ascii="Times New Roman" w:hAnsi="Times New Roman" w:cs="Times New Roman"/>
          <w:lang w:val="uk-UA"/>
        </w:rPr>
      </w:pPr>
      <w:r>
        <w:rPr>
          <w:rFonts w:ascii="Times New Roman" w:hAnsi="Times New Roman" w:cs="Times New Roman"/>
          <w:lang w:val="uk-UA"/>
        </w:rPr>
        <w:t>3</w:t>
      </w:r>
      <w:r w:rsidRPr="00A20ECF">
        <w:rPr>
          <w:rFonts w:ascii="Times New Roman" w:hAnsi="Times New Roman" w:cs="Times New Roman"/>
          <w:lang w:val="uk-UA"/>
        </w:rPr>
        <w:t xml:space="preserve"> бал – реферат в основному відповідає вимогам, має відповідну структуру та список літератури, однак переважає репродуктивне відтворення матеріалу, відсутній творчій самостійний характер. Студент не володіє навичками академічного письма.</w:t>
      </w:r>
    </w:p>
    <w:p w:rsidR="00E01610" w:rsidRPr="00A20ECF" w:rsidRDefault="00E01610" w:rsidP="00091B16">
      <w:pPr>
        <w:pStyle w:val="Default"/>
        <w:jc w:val="both"/>
        <w:rPr>
          <w:rFonts w:ascii="Times New Roman" w:hAnsi="Times New Roman" w:cs="Times New Roman"/>
          <w:lang w:val="uk-UA"/>
        </w:rPr>
      </w:pPr>
      <w:r>
        <w:rPr>
          <w:rFonts w:ascii="Times New Roman" w:hAnsi="Times New Roman" w:cs="Times New Roman"/>
          <w:lang w:val="uk-UA"/>
        </w:rPr>
        <w:t>5</w:t>
      </w:r>
      <w:r w:rsidRPr="00A20ECF">
        <w:rPr>
          <w:rFonts w:ascii="Times New Roman" w:hAnsi="Times New Roman" w:cs="Times New Roman"/>
          <w:lang w:val="uk-UA"/>
        </w:rPr>
        <w:t xml:space="preserve"> бала – тема опрацьована на достатньому рівні, реферат відповідає усім вимогам, трапляються стилістичні та логічні помилки. В окремих розділах присутня фрагментарність знань, їх репродуктивний характер.</w:t>
      </w:r>
    </w:p>
    <w:p w:rsidR="00E01610" w:rsidRPr="00A20ECF" w:rsidRDefault="00E01610" w:rsidP="00091B16">
      <w:pPr>
        <w:pStyle w:val="Default"/>
        <w:jc w:val="both"/>
        <w:rPr>
          <w:rFonts w:ascii="Times New Roman" w:hAnsi="Times New Roman" w:cs="Times New Roman"/>
          <w:lang w:val="uk-UA"/>
        </w:rPr>
      </w:pPr>
      <w:r>
        <w:rPr>
          <w:rFonts w:ascii="Times New Roman" w:hAnsi="Times New Roman" w:cs="Times New Roman"/>
          <w:lang w:val="uk-UA"/>
        </w:rPr>
        <w:t>7</w:t>
      </w:r>
      <w:r w:rsidRPr="00A20ECF">
        <w:rPr>
          <w:rFonts w:ascii="Times New Roman" w:hAnsi="Times New Roman" w:cs="Times New Roman"/>
          <w:lang w:val="uk-UA"/>
        </w:rPr>
        <w:t xml:space="preserve"> бала – реферат відповідає всім вимогам, містить чітку структуру, має завершений характер, містить посилання на новітні теоретичні роботи, текст свідчить про самостійний та творчий підхід.</w:t>
      </w:r>
    </w:p>
    <w:p w:rsidR="00E01610" w:rsidRPr="00A20ECF" w:rsidRDefault="00E01610" w:rsidP="00091B16">
      <w:pPr>
        <w:pStyle w:val="Default"/>
        <w:jc w:val="both"/>
        <w:rPr>
          <w:rFonts w:ascii="Times New Roman" w:hAnsi="Times New Roman" w:cs="Times New Roman"/>
          <w:lang w:val="uk-UA"/>
        </w:rPr>
      </w:pPr>
    </w:p>
    <w:p w:rsidR="00E01610" w:rsidRPr="00A20ECF" w:rsidRDefault="00E01610" w:rsidP="00091B16">
      <w:pPr>
        <w:pStyle w:val="Default"/>
        <w:jc w:val="both"/>
        <w:rPr>
          <w:rFonts w:ascii="Times New Roman" w:hAnsi="Times New Roman" w:cs="Times New Roman"/>
          <w:i/>
          <w:iCs/>
          <w:lang w:val="uk-UA"/>
        </w:rPr>
      </w:pPr>
      <w:r w:rsidRPr="00A20ECF">
        <w:rPr>
          <w:rFonts w:ascii="Times New Roman" w:hAnsi="Times New Roman" w:cs="Times New Roman"/>
          <w:i/>
          <w:iCs/>
          <w:lang w:val="uk-UA"/>
        </w:rPr>
        <w:t>Критерії оцінювання конспекту:</w:t>
      </w:r>
    </w:p>
    <w:p w:rsidR="00E01610" w:rsidRPr="00A20ECF" w:rsidRDefault="00E01610" w:rsidP="00091B16">
      <w:pPr>
        <w:pStyle w:val="Default"/>
        <w:jc w:val="both"/>
        <w:rPr>
          <w:rFonts w:ascii="Times New Roman" w:hAnsi="Times New Roman" w:cs="Times New Roman"/>
          <w:lang w:val="uk-UA"/>
        </w:rPr>
      </w:pPr>
      <w:r>
        <w:rPr>
          <w:rFonts w:ascii="Times New Roman" w:hAnsi="Times New Roman" w:cs="Times New Roman"/>
          <w:lang w:val="uk-UA"/>
        </w:rPr>
        <w:t>1</w:t>
      </w:r>
      <w:r w:rsidRPr="00A20ECF">
        <w:rPr>
          <w:rFonts w:ascii="Times New Roman" w:hAnsi="Times New Roman" w:cs="Times New Roman"/>
          <w:lang w:val="uk-UA"/>
        </w:rPr>
        <w:t xml:space="preserve"> бал – конспект містить поверхневі відповіді на окремі питання, не використана додаткова література;</w:t>
      </w:r>
    </w:p>
    <w:p w:rsidR="00E01610" w:rsidRPr="00A20ECF" w:rsidRDefault="00E01610" w:rsidP="00091B16">
      <w:pPr>
        <w:pStyle w:val="Default"/>
        <w:ind w:left="75"/>
        <w:jc w:val="both"/>
        <w:rPr>
          <w:rFonts w:ascii="Times New Roman" w:hAnsi="Times New Roman" w:cs="Times New Roman"/>
          <w:lang w:val="uk-UA"/>
        </w:rPr>
      </w:pPr>
      <w:r>
        <w:rPr>
          <w:rFonts w:ascii="Times New Roman" w:hAnsi="Times New Roman" w:cs="Times New Roman"/>
          <w:lang w:val="uk-UA"/>
        </w:rPr>
        <w:t>3</w:t>
      </w:r>
      <w:r w:rsidRPr="00A20ECF">
        <w:rPr>
          <w:rFonts w:ascii="Times New Roman" w:hAnsi="Times New Roman" w:cs="Times New Roman"/>
          <w:lang w:val="uk-UA"/>
        </w:rPr>
        <w:t xml:space="preserve"> бал</w:t>
      </w:r>
      <w:r>
        <w:rPr>
          <w:rFonts w:ascii="Times New Roman" w:hAnsi="Times New Roman" w:cs="Times New Roman"/>
          <w:lang w:val="uk-UA"/>
        </w:rPr>
        <w:t>и</w:t>
      </w:r>
      <w:r w:rsidRPr="00A20ECF">
        <w:rPr>
          <w:rFonts w:ascii="Times New Roman" w:hAnsi="Times New Roman" w:cs="Times New Roman"/>
          <w:lang w:val="uk-UA"/>
        </w:rPr>
        <w:t xml:space="preserve"> – конспект містить відповіді на всі питання, проте вони є не повними та не спираються на рекомендовану додаткову літературу, логічна послідовність відповідей відсутня;</w:t>
      </w:r>
    </w:p>
    <w:p w:rsidR="00E01610" w:rsidRPr="00A20ECF" w:rsidRDefault="00E01610" w:rsidP="00091B16">
      <w:pPr>
        <w:pStyle w:val="Default"/>
        <w:ind w:left="75"/>
        <w:jc w:val="both"/>
        <w:rPr>
          <w:rFonts w:ascii="Times New Roman" w:hAnsi="Times New Roman" w:cs="Times New Roman"/>
          <w:lang w:val="uk-UA"/>
        </w:rPr>
      </w:pPr>
      <w:r w:rsidRPr="00A20ECF">
        <w:rPr>
          <w:rFonts w:ascii="Times New Roman" w:hAnsi="Times New Roman" w:cs="Times New Roman"/>
          <w:lang w:val="uk-UA"/>
        </w:rPr>
        <w:t>5 бала – конспект містить відповіді на всі питання, вони є повними, логічно структурованими, але в окремих питаннях трапляються помилки або ж відсутній самостійний характер викладу матеріалу;</w:t>
      </w:r>
    </w:p>
    <w:p w:rsidR="00E01610" w:rsidRPr="00A20ECF" w:rsidRDefault="00E01610" w:rsidP="00091B16">
      <w:pPr>
        <w:pStyle w:val="Default"/>
        <w:ind w:left="75"/>
        <w:jc w:val="both"/>
        <w:rPr>
          <w:rFonts w:ascii="Times New Roman" w:hAnsi="Times New Roman" w:cs="Times New Roman"/>
          <w:lang w:val="uk-UA"/>
        </w:rPr>
      </w:pPr>
      <w:r>
        <w:rPr>
          <w:rFonts w:ascii="Times New Roman" w:hAnsi="Times New Roman" w:cs="Times New Roman"/>
          <w:lang w:val="uk-UA"/>
        </w:rPr>
        <w:t>7</w:t>
      </w:r>
      <w:r w:rsidRPr="00A20ECF">
        <w:rPr>
          <w:rFonts w:ascii="Times New Roman" w:hAnsi="Times New Roman" w:cs="Times New Roman"/>
          <w:lang w:val="uk-UA"/>
        </w:rPr>
        <w:t xml:space="preserve"> бала – конспект містить відповіді на всі питання, вони є повними, логічно структурованими, самостійними та творчими за своїм характером з достатньою кількістю прикладів. Відсутні суттєві помилки.</w:t>
      </w:r>
    </w:p>
    <w:p w:rsidR="00E01610" w:rsidRPr="00A20ECF" w:rsidRDefault="00E01610" w:rsidP="00091B16">
      <w:pPr>
        <w:spacing w:after="0" w:line="240" w:lineRule="auto"/>
        <w:rPr>
          <w:rFonts w:ascii="Times New Roman" w:hAnsi="Times New Roman" w:cs="Times New Roman"/>
          <w:sz w:val="24"/>
          <w:szCs w:val="24"/>
          <w:lang w:val="uk-UA"/>
        </w:rPr>
      </w:pPr>
    </w:p>
    <w:p w:rsidR="00E01610" w:rsidRPr="00A20ECF" w:rsidRDefault="00E01610" w:rsidP="00091B16">
      <w:pPr>
        <w:spacing w:after="0" w:line="240" w:lineRule="auto"/>
        <w:ind w:firstLine="708"/>
        <w:rPr>
          <w:rFonts w:ascii="Times New Roman" w:hAnsi="Times New Roman" w:cs="Times New Roman"/>
          <w:b/>
          <w:bCs/>
          <w:sz w:val="24"/>
          <w:szCs w:val="24"/>
          <w:lang w:val="uk-UA"/>
        </w:rPr>
      </w:pPr>
      <w:r>
        <w:rPr>
          <w:rFonts w:ascii="Times New Roman" w:hAnsi="Times New Roman" w:cs="Times New Roman"/>
          <w:b/>
          <w:bCs/>
          <w:sz w:val="24"/>
          <w:szCs w:val="24"/>
          <w:lang w:val="uk-UA"/>
        </w:rPr>
        <w:t>Залік</w:t>
      </w:r>
      <w:r w:rsidRPr="00A20ECF">
        <w:rPr>
          <w:rFonts w:ascii="Times New Roman" w:hAnsi="Times New Roman" w:cs="Times New Roman"/>
          <w:b/>
          <w:bCs/>
          <w:sz w:val="24"/>
          <w:szCs w:val="24"/>
          <w:lang w:val="uk-UA"/>
        </w:rPr>
        <w:t xml:space="preserve"> (40 балів)</w:t>
      </w:r>
    </w:p>
    <w:p w:rsidR="00E01610" w:rsidRPr="00A20ECF" w:rsidRDefault="00E01610" w:rsidP="00091B16">
      <w:pPr>
        <w:spacing w:after="0" w:line="240" w:lineRule="auto"/>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Критерії оцінювання відповіді на </w:t>
      </w:r>
      <w:r>
        <w:rPr>
          <w:rFonts w:ascii="Times New Roman" w:hAnsi="Times New Roman" w:cs="Times New Roman"/>
          <w:sz w:val="24"/>
          <w:szCs w:val="24"/>
          <w:lang w:val="uk-UA"/>
        </w:rPr>
        <w:t>заліку</w:t>
      </w:r>
      <w:r w:rsidRPr="00A20ECF">
        <w:rPr>
          <w:rFonts w:ascii="Times New Roman" w:hAnsi="Times New Roman" w:cs="Times New Roman"/>
          <w:sz w:val="24"/>
          <w:szCs w:val="24"/>
          <w:lang w:val="uk-UA"/>
        </w:rPr>
        <w:t xml:space="preserve"> (усної, письмової, творчої).</w:t>
      </w:r>
    </w:p>
    <w:p w:rsidR="00E01610" w:rsidRPr="00A20ECF" w:rsidRDefault="00E01610" w:rsidP="00091B16">
      <w:pPr>
        <w:shd w:val="clear" w:color="auto" w:fill="FFFFFF"/>
        <w:tabs>
          <w:tab w:val="left" w:pos="1282"/>
        </w:tabs>
        <w:spacing w:before="322"/>
        <w:ind w:left="1306" w:hanging="1238"/>
        <w:jc w:val="both"/>
        <w:rPr>
          <w:rFonts w:ascii="Times New Roman" w:hAnsi="Times New Roman" w:cs="Times New Roman"/>
          <w:sz w:val="24"/>
          <w:szCs w:val="24"/>
        </w:rPr>
      </w:pPr>
      <w:r w:rsidRPr="00A20ECF">
        <w:rPr>
          <w:rFonts w:ascii="Times New Roman" w:hAnsi="Times New Roman" w:cs="Times New Roman"/>
          <w:spacing w:val="22"/>
          <w:sz w:val="24"/>
          <w:szCs w:val="24"/>
          <w:lang w:val="uk-UA"/>
        </w:rPr>
        <w:t>0 балів</w:t>
      </w:r>
      <w:r w:rsidRPr="00A20ECF">
        <w:rPr>
          <w:rFonts w:ascii="Times New Roman" w:hAnsi="Times New Roman" w:cs="Times New Roman"/>
          <w:b/>
          <w:bCs/>
          <w:spacing w:val="22"/>
          <w:sz w:val="24"/>
          <w:szCs w:val="24"/>
          <w:lang w:val="uk-UA"/>
        </w:rPr>
        <w:t xml:space="preserve"> -</w:t>
      </w:r>
      <w:r w:rsidRPr="00A20ECF">
        <w:rPr>
          <w:rFonts w:ascii="Times New Roman" w:hAnsi="Times New Roman" w:cs="Times New Roman"/>
          <w:b/>
          <w:bCs/>
          <w:spacing w:val="22"/>
          <w:sz w:val="24"/>
          <w:szCs w:val="24"/>
        </w:rPr>
        <w:tab/>
      </w:r>
      <w:r w:rsidRPr="00A20ECF">
        <w:rPr>
          <w:rFonts w:ascii="Times New Roman" w:hAnsi="Times New Roman" w:cs="Times New Roman"/>
          <w:spacing w:val="-5"/>
          <w:sz w:val="24"/>
          <w:szCs w:val="24"/>
        </w:rPr>
        <w:t>Практи</w:t>
      </w:r>
      <w:r w:rsidRPr="00A20ECF">
        <w:rPr>
          <w:rFonts w:ascii="Times New Roman" w:hAnsi="Times New Roman" w:cs="Times New Roman"/>
          <w:spacing w:val="-5"/>
          <w:sz w:val="24"/>
          <w:szCs w:val="24"/>
          <w:lang w:val="uk-UA"/>
        </w:rPr>
        <w:t xml:space="preserve"> </w:t>
      </w:r>
      <w:r w:rsidRPr="00A20ECF">
        <w:rPr>
          <w:rFonts w:ascii="Times New Roman" w:hAnsi="Times New Roman" w:cs="Times New Roman"/>
          <w:spacing w:val="-5"/>
          <w:sz w:val="24"/>
          <w:szCs w:val="24"/>
        </w:rPr>
        <w:t xml:space="preserve">чно не знає науково-понятійного апарату. Володіння навчальним </w:t>
      </w:r>
      <w:r w:rsidRPr="00A20ECF">
        <w:rPr>
          <w:rFonts w:ascii="Times New Roman" w:hAnsi="Times New Roman" w:cs="Times New Roman"/>
          <w:sz w:val="24"/>
          <w:szCs w:val="24"/>
        </w:rPr>
        <w:t xml:space="preserve">матеріалом на рівні розпізнавання. Не має конспектів з дисципліни. Не може </w:t>
      </w:r>
      <w:r w:rsidRPr="00A20ECF">
        <w:rPr>
          <w:rFonts w:ascii="Times New Roman" w:hAnsi="Times New Roman" w:cs="Times New Roman"/>
          <w:spacing w:val="-7"/>
          <w:sz w:val="24"/>
          <w:szCs w:val="24"/>
        </w:rPr>
        <w:t xml:space="preserve">користуватися підручниками, словниками та енциклопедіями, </w:t>
      </w:r>
      <w:r w:rsidRPr="00A20ECF">
        <w:rPr>
          <w:rFonts w:ascii="Times New Roman" w:hAnsi="Times New Roman" w:cs="Times New Roman"/>
          <w:spacing w:val="-6"/>
          <w:sz w:val="24"/>
          <w:szCs w:val="24"/>
        </w:rPr>
        <w:t xml:space="preserve">методичними рекомендаціями, іншими дидактичними засобами. Не має наукового </w:t>
      </w:r>
      <w:r w:rsidRPr="00A20ECF">
        <w:rPr>
          <w:rFonts w:ascii="Times New Roman" w:hAnsi="Times New Roman" w:cs="Times New Roman"/>
          <w:spacing w:val="-7"/>
          <w:sz w:val="24"/>
          <w:szCs w:val="24"/>
        </w:rPr>
        <w:t xml:space="preserve">уявлення про предмет і завдання курсу, або може дуже приблизно їх </w:t>
      </w:r>
      <w:r w:rsidRPr="00A20ECF">
        <w:rPr>
          <w:rFonts w:ascii="Times New Roman" w:hAnsi="Times New Roman" w:cs="Times New Roman"/>
          <w:spacing w:val="-9"/>
          <w:sz w:val="24"/>
          <w:szCs w:val="24"/>
        </w:rPr>
        <w:t>сформулювати, виходячи із знань, набутих  в повсякденному житті.</w:t>
      </w:r>
    </w:p>
    <w:p w:rsidR="00E01610" w:rsidRPr="00A20ECF" w:rsidRDefault="00E01610" w:rsidP="00091B16">
      <w:pPr>
        <w:shd w:val="clear" w:color="auto" w:fill="FFFFFF"/>
        <w:tabs>
          <w:tab w:val="left" w:pos="1272"/>
        </w:tabs>
        <w:ind w:left="1301" w:hanging="1248"/>
        <w:jc w:val="both"/>
        <w:rPr>
          <w:rFonts w:ascii="Times New Roman" w:hAnsi="Times New Roman" w:cs="Times New Roman"/>
          <w:sz w:val="24"/>
          <w:szCs w:val="24"/>
        </w:rPr>
      </w:pPr>
      <w:r w:rsidRPr="00A20ECF">
        <w:rPr>
          <w:rFonts w:ascii="Times New Roman" w:hAnsi="Times New Roman" w:cs="Times New Roman"/>
          <w:spacing w:val="-7"/>
          <w:sz w:val="24"/>
          <w:szCs w:val="24"/>
          <w:lang w:val="uk-UA"/>
        </w:rPr>
        <w:t>10 балів -</w:t>
      </w:r>
      <w:r w:rsidRPr="00A20ECF">
        <w:rPr>
          <w:rFonts w:ascii="Times New Roman" w:hAnsi="Times New Roman" w:cs="Times New Roman"/>
          <w:spacing w:val="-7"/>
          <w:sz w:val="24"/>
          <w:szCs w:val="24"/>
        </w:rPr>
        <w:tab/>
        <w:t>Має слаборозвинені уявлення про термінологію. Володіє навчальним</w:t>
      </w:r>
      <w:r>
        <w:rPr>
          <w:rFonts w:ascii="Times New Roman" w:hAnsi="Times New Roman" w:cs="Times New Roman"/>
          <w:spacing w:val="-7"/>
          <w:sz w:val="24"/>
          <w:szCs w:val="24"/>
          <w:lang w:val="uk-UA"/>
        </w:rPr>
        <w:t xml:space="preserve"> </w:t>
      </w:r>
      <w:r w:rsidRPr="00A20ECF">
        <w:rPr>
          <w:rFonts w:ascii="Times New Roman" w:hAnsi="Times New Roman" w:cs="Times New Roman"/>
          <w:spacing w:val="-7"/>
          <w:sz w:val="24"/>
          <w:szCs w:val="24"/>
        </w:rPr>
        <w:t xml:space="preserve">матеріалом на фрагментарному рівні. Конспект з предмету складений безсистемно і </w:t>
      </w:r>
      <w:r w:rsidRPr="00A20ECF">
        <w:rPr>
          <w:rFonts w:ascii="Times New Roman" w:hAnsi="Times New Roman" w:cs="Times New Roman"/>
          <w:spacing w:val="-6"/>
          <w:sz w:val="24"/>
          <w:szCs w:val="24"/>
        </w:rPr>
        <w:t xml:space="preserve">фрагментарно. Не спроможний вибудувати логіку відповіді. Не може відповісти на </w:t>
      </w:r>
      <w:r w:rsidRPr="00A20ECF">
        <w:rPr>
          <w:rFonts w:ascii="Times New Roman" w:hAnsi="Times New Roman" w:cs="Times New Roman"/>
          <w:spacing w:val="-8"/>
          <w:sz w:val="24"/>
          <w:szCs w:val="24"/>
        </w:rPr>
        <w:t>питання без грубих помилок, намагається вгадати відповідь на конкретні запитання.</w:t>
      </w:r>
      <w:r>
        <w:rPr>
          <w:rFonts w:ascii="Times New Roman" w:hAnsi="Times New Roman" w:cs="Times New Roman"/>
          <w:spacing w:val="-8"/>
          <w:sz w:val="24"/>
          <w:szCs w:val="24"/>
          <w:lang w:val="uk-UA"/>
        </w:rPr>
        <w:t xml:space="preserve"> </w:t>
      </w:r>
      <w:r w:rsidRPr="00A20ECF">
        <w:rPr>
          <w:rFonts w:ascii="Times New Roman" w:hAnsi="Times New Roman" w:cs="Times New Roman"/>
          <w:spacing w:val="-4"/>
          <w:sz w:val="24"/>
          <w:szCs w:val="24"/>
        </w:rPr>
        <w:t>Зовсім не обізнаний в першоджерелах. Не спроможний продуктивно</w:t>
      </w:r>
      <w:r>
        <w:rPr>
          <w:rFonts w:ascii="Times New Roman" w:hAnsi="Times New Roman" w:cs="Times New Roman"/>
          <w:spacing w:val="-4"/>
          <w:sz w:val="24"/>
          <w:szCs w:val="24"/>
          <w:lang w:val="uk-UA"/>
        </w:rPr>
        <w:t xml:space="preserve"> </w:t>
      </w:r>
      <w:r w:rsidRPr="00A20ECF">
        <w:rPr>
          <w:rFonts w:ascii="Times New Roman" w:hAnsi="Times New Roman" w:cs="Times New Roman"/>
          <w:spacing w:val="-10"/>
          <w:sz w:val="24"/>
          <w:szCs w:val="24"/>
        </w:rPr>
        <w:t xml:space="preserve">використовувати </w:t>
      </w:r>
      <w:r w:rsidRPr="00A20ECF">
        <w:rPr>
          <w:rFonts w:ascii="Times New Roman" w:hAnsi="Times New Roman" w:cs="Times New Roman"/>
          <w:spacing w:val="-10"/>
          <w:sz w:val="24"/>
          <w:szCs w:val="24"/>
          <w:lang w:val="uk-UA"/>
        </w:rPr>
        <w:t xml:space="preserve"> </w:t>
      </w:r>
      <w:r w:rsidRPr="00A20ECF">
        <w:rPr>
          <w:rFonts w:ascii="Times New Roman" w:hAnsi="Times New Roman" w:cs="Times New Roman"/>
          <w:spacing w:val="-10"/>
          <w:sz w:val="24"/>
          <w:szCs w:val="24"/>
        </w:rPr>
        <w:t xml:space="preserve">допомогу </w:t>
      </w:r>
      <w:r w:rsidRPr="00A20ECF">
        <w:rPr>
          <w:rFonts w:ascii="Times New Roman" w:hAnsi="Times New Roman" w:cs="Times New Roman"/>
          <w:spacing w:val="-10"/>
          <w:sz w:val="24"/>
          <w:szCs w:val="24"/>
          <w:lang w:val="uk-UA"/>
        </w:rPr>
        <w:t xml:space="preserve"> </w:t>
      </w:r>
      <w:r w:rsidRPr="00A20ECF">
        <w:rPr>
          <w:rFonts w:ascii="Times New Roman" w:hAnsi="Times New Roman" w:cs="Times New Roman"/>
          <w:spacing w:val="-10"/>
          <w:sz w:val="24"/>
          <w:szCs w:val="24"/>
        </w:rPr>
        <w:t>викладача.</w:t>
      </w:r>
    </w:p>
    <w:p w:rsidR="00E01610" w:rsidRPr="00A20ECF" w:rsidRDefault="00E01610" w:rsidP="00091B16">
      <w:pPr>
        <w:shd w:val="clear" w:color="auto" w:fill="FFFFFF"/>
        <w:tabs>
          <w:tab w:val="left" w:pos="1267"/>
        </w:tabs>
        <w:spacing w:before="5"/>
        <w:ind w:left="1287" w:right="10" w:hanging="1234"/>
        <w:jc w:val="both"/>
        <w:rPr>
          <w:rFonts w:ascii="Times New Roman" w:hAnsi="Times New Roman" w:cs="Times New Roman"/>
          <w:sz w:val="24"/>
          <w:szCs w:val="24"/>
        </w:rPr>
      </w:pPr>
      <w:r w:rsidRPr="00A20ECF">
        <w:rPr>
          <w:rFonts w:ascii="Times New Roman" w:hAnsi="Times New Roman" w:cs="Times New Roman"/>
          <w:spacing w:val="-9"/>
          <w:sz w:val="24"/>
          <w:szCs w:val="24"/>
          <w:lang w:val="uk-UA"/>
        </w:rPr>
        <w:t>20 балів -</w:t>
      </w:r>
      <w:r w:rsidRPr="00A20ECF">
        <w:rPr>
          <w:rFonts w:ascii="Times New Roman" w:hAnsi="Times New Roman" w:cs="Times New Roman"/>
          <w:spacing w:val="-9"/>
          <w:sz w:val="24"/>
          <w:szCs w:val="24"/>
        </w:rPr>
        <w:tab/>
        <w:t xml:space="preserve">Самостійно відтворює деякі основні положення, викладені в базовому підручнику чи </w:t>
      </w:r>
      <w:r w:rsidRPr="00A20ECF">
        <w:rPr>
          <w:rFonts w:ascii="Times New Roman" w:hAnsi="Times New Roman" w:cs="Times New Roman"/>
          <w:spacing w:val="-3"/>
          <w:sz w:val="24"/>
          <w:szCs w:val="24"/>
        </w:rPr>
        <w:t xml:space="preserve">лекційному матеріалі. Може в найбільш загальних моментах розкрити зміст </w:t>
      </w:r>
      <w:r w:rsidRPr="00A20ECF">
        <w:rPr>
          <w:rFonts w:ascii="Times New Roman" w:hAnsi="Times New Roman" w:cs="Times New Roman"/>
          <w:spacing w:val="-1"/>
          <w:sz w:val="24"/>
          <w:szCs w:val="24"/>
        </w:rPr>
        <w:t xml:space="preserve">основних понять і категорій. Для відтворення систематизованого </w:t>
      </w:r>
      <w:r w:rsidRPr="00A20ECF">
        <w:rPr>
          <w:rFonts w:ascii="Times New Roman" w:hAnsi="Times New Roman" w:cs="Times New Roman"/>
          <w:spacing w:val="-8"/>
          <w:sz w:val="24"/>
          <w:szCs w:val="24"/>
        </w:rPr>
        <w:t>навчального матеріалу потребує сторонньої допомоги. Письмові роботи безсистемні</w:t>
      </w:r>
      <w:r>
        <w:rPr>
          <w:rFonts w:ascii="Times New Roman" w:hAnsi="Times New Roman" w:cs="Times New Roman"/>
          <w:spacing w:val="-8"/>
          <w:sz w:val="24"/>
          <w:szCs w:val="24"/>
          <w:lang w:val="uk-UA"/>
        </w:rPr>
        <w:t xml:space="preserve"> </w:t>
      </w:r>
      <w:r w:rsidRPr="00A20ECF">
        <w:rPr>
          <w:rFonts w:ascii="Times New Roman" w:hAnsi="Times New Roman" w:cs="Times New Roman"/>
          <w:spacing w:val="-5"/>
          <w:sz w:val="24"/>
          <w:szCs w:val="24"/>
        </w:rPr>
        <w:t xml:space="preserve">і непослідовні, позбавлені проблемності, збіднені на наукову термінологію. Часто </w:t>
      </w:r>
      <w:r w:rsidRPr="00A20ECF">
        <w:rPr>
          <w:rFonts w:ascii="Times New Roman" w:hAnsi="Times New Roman" w:cs="Times New Roman"/>
          <w:spacing w:val="-9"/>
          <w:sz w:val="24"/>
          <w:szCs w:val="24"/>
        </w:rPr>
        <w:t xml:space="preserve">припускається типових помилок, які, однак, при допомозі може виправити. Конспект </w:t>
      </w:r>
      <w:r w:rsidRPr="00A20ECF">
        <w:rPr>
          <w:rFonts w:ascii="Times New Roman" w:hAnsi="Times New Roman" w:cs="Times New Roman"/>
          <w:spacing w:val="-4"/>
          <w:sz w:val="24"/>
          <w:szCs w:val="24"/>
        </w:rPr>
        <w:t>складений формально, часто неохайно. Нерідко замість конспекту при відповідях</w:t>
      </w:r>
      <w:r>
        <w:rPr>
          <w:rFonts w:ascii="Times New Roman" w:hAnsi="Times New Roman" w:cs="Times New Roman"/>
          <w:spacing w:val="-4"/>
          <w:sz w:val="24"/>
          <w:szCs w:val="24"/>
          <w:lang w:val="uk-UA"/>
        </w:rPr>
        <w:t xml:space="preserve"> </w:t>
      </w:r>
      <w:r w:rsidRPr="00A20ECF">
        <w:rPr>
          <w:rFonts w:ascii="Times New Roman" w:hAnsi="Times New Roman" w:cs="Times New Roman"/>
          <w:spacing w:val="-2"/>
          <w:sz w:val="24"/>
          <w:szCs w:val="24"/>
        </w:rPr>
        <w:t xml:space="preserve">користується ксерокопіями з підручників, які слабо або взагалі не опрацьовані. </w:t>
      </w:r>
      <w:r w:rsidRPr="00A20ECF">
        <w:rPr>
          <w:rFonts w:ascii="Times New Roman" w:hAnsi="Times New Roman" w:cs="Times New Roman"/>
          <w:spacing w:val="-5"/>
          <w:sz w:val="24"/>
          <w:szCs w:val="24"/>
        </w:rPr>
        <w:t>Зовсім не вивчає додаткову літературу, із першоджерелами ознайомлений поверхово. Матеріалом, що планується на самостійне опрацювання, практично не</w:t>
      </w:r>
      <w:r>
        <w:rPr>
          <w:rFonts w:ascii="Times New Roman" w:hAnsi="Times New Roman" w:cs="Times New Roman"/>
          <w:spacing w:val="-5"/>
          <w:sz w:val="24"/>
          <w:szCs w:val="24"/>
          <w:lang w:val="uk-UA"/>
        </w:rPr>
        <w:t xml:space="preserve"> </w:t>
      </w:r>
      <w:r w:rsidRPr="00A20ECF">
        <w:rPr>
          <w:rFonts w:ascii="Times New Roman" w:hAnsi="Times New Roman" w:cs="Times New Roman"/>
          <w:spacing w:val="-12"/>
          <w:sz w:val="24"/>
          <w:szCs w:val="24"/>
        </w:rPr>
        <w:t>володіє.</w:t>
      </w:r>
    </w:p>
    <w:p w:rsidR="00E01610" w:rsidRPr="00A20ECF" w:rsidRDefault="00E01610" w:rsidP="00091B16">
      <w:pPr>
        <w:shd w:val="clear" w:color="auto" w:fill="FFFFFF"/>
        <w:spacing w:before="5"/>
        <w:ind w:left="1277" w:right="24" w:hanging="1243"/>
        <w:jc w:val="both"/>
        <w:rPr>
          <w:rFonts w:ascii="Times New Roman" w:hAnsi="Times New Roman" w:cs="Times New Roman"/>
          <w:sz w:val="24"/>
          <w:szCs w:val="24"/>
        </w:rPr>
      </w:pPr>
      <w:r w:rsidRPr="00A20ECF">
        <w:rPr>
          <w:rFonts w:ascii="Times New Roman" w:hAnsi="Times New Roman" w:cs="Times New Roman"/>
          <w:spacing w:val="-6"/>
          <w:sz w:val="24"/>
          <w:szCs w:val="24"/>
          <w:lang w:val="uk-UA"/>
        </w:rPr>
        <w:t>25 балів -</w:t>
      </w:r>
      <w:r w:rsidRPr="00A20ECF">
        <w:rPr>
          <w:rFonts w:ascii="Times New Roman" w:hAnsi="Times New Roman" w:cs="Times New Roman"/>
          <w:spacing w:val="-6"/>
          <w:sz w:val="24"/>
          <w:szCs w:val="24"/>
        </w:rPr>
        <w:tab/>
        <w:t xml:space="preserve">Повною мірою відтворює матеріал, що викладений в рекомендованих підручниках. </w:t>
      </w:r>
      <w:r w:rsidRPr="00A20ECF">
        <w:rPr>
          <w:rFonts w:ascii="Times New Roman" w:hAnsi="Times New Roman" w:cs="Times New Roman"/>
          <w:spacing w:val="-5"/>
          <w:sz w:val="24"/>
          <w:szCs w:val="24"/>
        </w:rPr>
        <w:t xml:space="preserve">Додатковою літературою практично не користується, знання першоджерел не має </w:t>
      </w:r>
      <w:r w:rsidRPr="00A20ECF">
        <w:rPr>
          <w:rFonts w:ascii="Times New Roman" w:hAnsi="Times New Roman" w:cs="Times New Roman"/>
          <w:spacing w:val="-7"/>
          <w:sz w:val="24"/>
          <w:szCs w:val="24"/>
        </w:rPr>
        <w:t xml:space="preserve">системного характеру. При відповідях зорієнтований на репродуктивне відтворення </w:t>
      </w:r>
      <w:r w:rsidRPr="00A20ECF">
        <w:rPr>
          <w:rFonts w:ascii="Times New Roman" w:hAnsi="Times New Roman" w:cs="Times New Roman"/>
          <w:spacing w:val="-6"/>
          <w:sz w:val="24"/>
          <w:szCs w:val="24"/>
        </w:rPr>
        <w:t xml:space="preserve">матеріалу, а не його творче осмислення і засвоєння. В цілому вільно орієнтується в </w:t>
      </w:r>
      <w:r w:rsidRPr="00A20ECF">
        <w:rPr>
          <w:rFonts w:ascii="Times New Roman" w:hAnsi="Times New Roman" w:cs="Times New Roman"/>
          <w:spacing w:val="-4"/>
          <w:sz w:val="24"/>
          <w:szCs w:val="24"/>
        </w:rPr>
        <w:t xml:space="preserve">історико-філософських аспектах предмету, однак відчуває значні утруднення при </w:t>
      </w:r>
      <w:r w:rsidRPr="00A20ECF">
        <w:rPr>
          <w:rFonts w:ascii="Times New Roman" w:hAnsi="Times New Roman" w:cs="Times New Roman"/>
          <w:spacing w:val="-8"/>
          <w:sz w:val="24"/>
          <w:szCs w:val="24"/>
        </w:rPr>
        <w:t xml:space="preserve">розгляді теоретичних питань. При виправленні помилок, яких </w:t>
      </w:r>
      <w:r w:rsidRPr="00A20ECF">
        <w:rPr>
          <w:rFonts w:ascii="Times New Roman" w:hAnsi="Times New Roman" w:cs="Times New Roman"/>
          <w:spacing w:val="-6"/>
          <w:sz w:val="24"/>
          <w:szCs w:val="24"/>
        </w:rPr>
        <w:t xml:space="preserve">припускається при усних відповідях, потребує деякої допомоги викладача. Слабко </w:t>
      </w:r>
      <w:r w:rsidRPr="00A20ECF">
        <w:rPr>
          <w:rFonts w:ascii="Times New Roman" w:hAnsi="Times New Roman" w:cs="Times New Roman"/>
          <w:spacing w:val="-3"/>
          <w:sz w:val="24"/>
          <w:szCs w:val="24"/>
        </w:rPr>
        <w:t>уявляє, як можуть бути використані знання з предмету при вивченні інших</w:t>
      </w:r>
      <w:r w:rsidRPr="00A20ECF">
        <w:rPr>
          <w:rFonts w:ascii="Times New Roman" w:hAnsi="Times New Roman" w:cs="Times New Roman"/>
          <w:sz w:val="24"/>
          <w:szCs w:val="24"/>
        </w:rPr>
        <w:t xml:space="preserve"> </w:t>
      </w:r>
      <w:r w:rsidRPr="00A20ECF">
        <w:rPr>
          <w:rFonts w:ascii="Times New Roman" w:hAnsi="Times New Roman" w:cs="Times New Roman"/>
          <w:spacing w:val="-3"/>
          <w:sz w:val="24"/>
          <w:szCs w:val="24"/>
        </w:rPr>
        <w:t xml:space="preserve">дисциплін соціогуманітарного спрямування, у становленні фахововажливих рис </w:t>
      </w:r>
      <w:r w:rsidRPr="00A20ECF">
        <w:rPr>
          <w:rFonts w:ascii="Times New Roman" w:hAnsi="Times New Roman" w:cs="Times New Roman"/>
          <w:spacing w:val="-9"/>
          <w:sz w:val="24"/>
          <w:szCs w:val="24"/>
        </w:rPr>
        <w:t>особистості. Теми, що виносяться на самостійну роботу, опрацьовані поверхово.</w:t>
      </w:r>
    </w:p>
    <w:p w:rsidR="00E01610" w:rsidRPr="00A20ECF" w:rsidRDefault="00E01610" w:rsidP="00091B16">
      <w:pPr>
        <w:shd w:val="clear" w:color="auto" w:fill="FFFFFF"/>
        <w:tabs>
          <w:tab w:val="left" w:pos="1272"/>
        </w:tabs>
        <w:spacing w:before="269"/>
        <w:ind w:left="1296" w:hanging="1229"/>
        <w:jc w:val="both"/>
        <w:rPr>
          <w:rFonts w:ascii="Times New Roman" w:hAnsi="Times New Roman" w:cs="Times New Roman"/>
          <w:sz w:val="24"/>
          <w:szCs w:val="24"/>
        </w:rPr>
      </w:pPr>
      <w:r w:rsidRPr="00A20ECF">
        <w:rPr>
          <w:rFonts w:ascii="Times New Roman" w:hAnsi="Times New Roman" w:cs="Times New Roman"/>
          <w:spacing w:val="26"/>
          <w:sz w:val="24"/>
          <w:szCs w:val="24"/>
          <w:lang w:val="uk-UA"/>
        </w:rPr>
        <w:t>30 балів -</w:t>
      </w:r>
      <w:r w:rsidRPr="00A20ECF">
        <w:rPr>
          <w:rFonts w:ascii="Times New Roman" w:hAnsi="Times New Roman" w:cs="Times New Roman"/>
          <w:sz w:val="24"/>
          <w:szCs w:val="24"/>
        </w:rPr>
        <w:t xml:space="preserve">Досить вільно володіє матеріалом в обсязі робочої навчальної програми, чітко </w:t>
      </w:r>
      <w:r w:rsidRPr="00A20ECF">
        <w:rPr>
          <w:rFonts w:ascii="Times New Roman" w:hAnsi="Times New Roman" w:cs="Times New Roman"/>
          <w:spacing w:val="-6"/>
          <w:sz w:val="24"/>
          <w:szCs w:val="24"/>
        </w:rPr>
        <w:t xml:space="preserve">уявляє і може пояснити суть основних положень, понять і категорій. </w:t>
      </w:r>
      <w:r w:rsidRPr="00A20ECF">
        <w:rPr>
          <w:rFonts w:ascii="Times New Roman" w:hAnsi="Times New Roman" w:cs="Times New Roman"/>
          <w:sz w:val="24"/>
          <w:szCs w:val="24"/>
        </w:rPr>
        <w:t xml:space="preserve">Має повні особисто написані конспекти з лекційних та семінарських занять, </w:t>
      </w:r>
      <w:r w:rsidRPr="00A20ECF">
        <w:rPr>
          <w:rFonts w:ascii="Times New Roman" w:hAnsi="Times New Roman" w:cs="Times New Roman"/>
          <w:spacing w:val="-9"/>
          <w:sz w:val="24"/>
          <w:szCs w:val="24"/>
        </w:rPr>
        <w:t>систематично вивчає теми, що виносяться на самостійне опрацювання, використовує</w:t>
      </w:r>
      <w:r>
        <w:rPr>
          <w:rFonts w:ascii="Times New Roman" w:hAnsi="Times New Roman" w:cs="Times New Roman"/>
          <w:spacing w:val="-9"/>
          <w:sz w:val="24"/>
          <w:szCs w:val="24"/>
          <w:lang w:val="uk-UA"/>
        </w:rPr>
        <w:t xml:space="preserve"> </w:t>
      </w:r>
      <w:r w:rsidRPr="00A20ECF">
        <w:rPr>
          <w:rFonts w:ascii="Times New Roman" w:hAnsi="Times New Roman" w:cs="Times New Roman"/>
          <w:spacing w:val="-2"/>
          <w:sz w:val="24"/>
          <w:szCs w:val="24"/>
        </w:rPr>
        <w:t xml:space="preserve">їх матеріал при усних відповідях і написанні письмових контрольних робіт. Має </w:t>
      </w:r>
      <w:r w:rsidRPr="00A20ECF">
        <w:rPr>
          <w:rFonts w:ascii="Times New Roman" w:hAnsi="Times New Roman" w:cs="Times New Roman"/>
          <w:spacing w:val="-9"/>
          <w:sz w:val="24"/>
          <w:szCs w:val="24"/>
        </w:rPr>
        <w:t>конспект по всім першоджерелам, хоча не завжди достатній за обсягом та якістю для</w:t>
      </w:r>
      <w:r>
        <w:rPr>
          <w:rFonts w:ascii="Times New Roman" w:hAnsi="Times New Roman" w:cs="Times New Roman"/>
          <w:spacing w:val="-9"/>
          <w:sz w:val="24"/>
          <w:szCs w:val="24"/>
          <w:lang w:val="uk-UA"/>
        </w:rPr>
        <w:t xml:space="preserve"> </w:t>
      </w:r>
      <w:r w:rsidRPr="00A20ECF">
        <w:rPr>
          <w:rFonts w:ascii="Times New Roman" w:hAnsi="Times New Roman" w:cs="Times New Roman"/>
          <w:spacing w:val="-3"/>
          <w:sz w:val="24"/>
          <w:szCs w:val="24"/>
        </w:rPr>
        <w:t xml:space="preserve">їх повноцінного вивчення. Відповідь побудована логічно, однак на семінарських </w:t>
      </w:r>
      <w:r w:rsidRPr="00A20ECF">
        <w:rPr>
          <w:rFonts w:ascii="Times New Roman" w:hAnsi="Times New Roman" w:cs="Times New Roman"/>
          <w:spacing w:val="-6"/>
          <w:sz w:val="24"/>
          <w:szCs w:val="24"/>
        </w:rPr>
        <w:t xml:space="preserve">заняттях часто звертається до конспектів. Не завжди може пояснити суть </w:t>
      </w:r>
      <w:r w:rsidRPr="00A20ECF">
        <w:rPr>
          <w:rFonts w:ascii="Times New Roman" w:hAnsi="Times New Roman" w:cs="Times New Roman"/>
          <w:spacing w:val="-5"/>
          <w:sz w:val="24"/>
          <w:szCs w:val="24"/>
        </w:rPr>
        <w:t xml:space="preserve">законспектованого матеріалу. При необхідності достатньо легко знаходить </w:t>
      </w:r>
      <w:r w:rsidRPr="00A20ECF">
        <w:rPr>
          <w:rFonts w:ascii="Times New Roman" w:hAnsi="Times New Roman" w:cs="Times New Roman"/>
          <w:spacing w:val="-7"/>
          <w:sz w:val="24"/>
          <w:szCs w:val="24"/>
        </w:rPr>
        <w:t>потрібний матеріал у конспекті, підручниках, довідковій літературі. Може виявляти</w:t>
      </w:r>
      <w:r>
        <w:rPr>
          <w:rFonts w:ascii="Times New Roman" w:hAnsi="Times New Roman" w:cs="Times New Roman"/>
          <w:spacing w:val="-7"/>
          <w:sz w:val="24"/>
          <w:szCs w:val="24"/>
          <w:lang w:val="uk-UA"/>
        </w:rPr>
        <w:t xml:space="preserve"> </w:t>
      </w:r>
      <w:r w:rsidRPr="00A20ECF">
        <w:rPr>
          <w:rFonts w:ascii="Times New Roman" w:hAnsi="Times New Roman" w:cs="Times New Roman"/>
          <w:spacing w:val="-5"/>
          <w:sz w:val="24"/>
          <w:szCs w:val="24"/>
        </w:rPr>
        <w:t>зацікавленість до окремих проблем, публікацій в періодичних</w:t>
      </w:r>
      <w:r>
        <w:rPr>
          <w:rFonts w:ascii="Times New Roman" w:hAnsi="Times New Roman" w:cs="Times New Roman"/>
          <w:spacing w:val="-5"/>
          <w:sz w:val="24"/>
          <w:szCs w:val="24"/>
          <w:lang w:val="uk-UA"/>
        </w:rPr>
        <w:t xml:space="preserve"> </w:t>
      </w:r>
      <w:r w:rsidRPr="00A20ECF">
        <w:rPr>
          <w:rFonts w:ascii="Times New Roman" w:hAnsi="Times New Roman" w:cs="Times New Roman"/>
          <w:spacing w:val="-7"/>
          <w:sz w:val="24"/>
          <w:szCs w:val="24"/>
        </w:rPr>
        <w:t>виданнях. Не завжди може показати актуальність проблем, що</w:t>
      </w:r>
      <w:r>
        <w:rPr>
          <w:rFonts w:ascii="Times New Roman" w:hAnsi="Times New Roman" w:cs="Times New Roman"/>
          <w:spacing w:val="-7"/>
          <w:sz w:val="24"/>
          <w:szCs w:val="24"/>
          <w:lang w:val="uk-UA"/>
        </w:rPr>
        <w:t xml:space="preserve"> </w:t>
      </w:r>
      <w:r w:rsidRPr="00A20ECF">
        <w:rPr>
          <w:rFonts w:ascii="Times New Roman" w:hAnsi="Times New Roman" w:cs="Times New Roman"/>
          <w:spacing w:val="-9"/>
          <w:sz w:val="24"/>
          <w:szCs w:val="24"/>
        </w:rPr>
        <w:t>розглядаються в курсі навчальної дисципліни.</w:t>
      </w:r>
    </w:p>
    <w:p w:rsidR="00E01610" w:rsidRPr="00A20ECF" w:rsidRDefault="00E01610" w:rsidP="00091B16">
      <w:pPr>
        <w:shd w:val="clear" w:color="auto" w:fill="FFFFFF"/>
        <w:spacing w:before="283"/>
        <w:ind w:left="1282" w:right="14" w:hanging="1229"/>
        <w:jc w:val="both"/>
        <w:rPr>
          <w:rFonts w:ascii="Times New Roman" w:hAnsi="Times New Roman" w:cs="Times New Roman"/>
          <w:sz w:val="24"/>
          <w:szCs w:val="24"/>
        </w:rPr>
      </w:pPr>
      <w:r w:rsidRPr="00A20ECF">
        <w:rPr>
          <w:rFonts w:ascii="Times New Roman" w:hAnsi="Times New Roman" w:cs="Times New Roman"/>
          <w:spacing w:val="-5"/>
          <w:sz w:val="24"/>
          <w:szCs w:val="24"/>
          <w:lang w:val="uk-UA"/>
        </w:rPr>
        <w:t>35 балів -</w:t>
      </w:r>
      <w:r w:rsidRPr="00A20ECF">
        <w:rPr>
          <w:rFonts w:ascii="Times New Roman" w:hAnsi="Times New Roman" w:cs="Times New Roman"/>
          <w:spacing w:val="-5"/>
          <w:sz w:val="24"/>
          <w:szCs w:val="24"/>
        </w:rPr>
        <w:tab/>
        <w:t xml:space="preserve">Вільно володіє матеріалом згідно з програмою дисципліни. Систематично відвідує </w:t>
      </w:r>
      <w:r w:rsidRPr="00A20ECF">
        <w:rPr>
          <w:rFonts w:ascii="Times New Roman" w:hAnsi="Times New Roman" w:cs="Times New Roman"/>
          <w:spacing w:val="-8"/>
          <w:sz w:val="24"/>
          <w:szCs w:val="24"/>
        </w:rPr>
        <w:t xml:space="preserve">лекційні і семінарські заняття, глибоко і цілеспрямовано вивчає першоджерела. При </w:t>
      </w:r>
      <w:r w:rsidRPr="00A20ECF">
        <w:rPr>
          <w:rFonts w:ascii="Times New Roman" w:hAnsi="Times New Roman" w:cs="Times New Roman"/>
          <w:spacing w:val="-5"/>
          <w:sz w:val="24"/>
          <w:szCs w:val="24"/>
        </w:rPr>
        <w:t xml:space="preserve">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w:t>
      </w:r>
      <w:r w:rsidRPr="00A20ECF">
        <w:rPr>
          <w:rFonts w:ascii="Times New Roman" w:hAnsi="Times New Roman" w:cs="Times New Roman"/>
          <w:spacing w:val="-1"/>
          <w:sz w:val="24"/>
          <w:szCs w:val="24"/>
        </w:rPr>
        <w:t xml:space="preserve">питань, що вивчаються, добре усвідомлює значення дисципліни для </w:t>
      </w:r>
      <w:r w:rsidRPr="00A20ECF">
        <w:rPr>
          <w:rFonts w:ascii="Times New Roman" w:hAnsi="Times New Roman" w:cs="Times New Roman"/>
          <w:spacing w:val="-7"/>
          <w:sz w:val="24"/>
          <w:szCs w:val="24"/>
        </w:rPr>
        <w:t xml:space="preserve">становлення професіонала та особистості. Проявляє сталий і неослабний інтерес до </w:t>
      </w:r>
      <w:r w:rsidRPr="00A20ECF">
        <w:rPr>
          <w:rFonts w:ascii="Times New Roman" w:hAnsi="Times New Roman" w:cs="Times New Roman"/>
          <w:spacing w:val="-2"/>
          <w:sz w:val="24"/>
          <w:szCs w:val="24"/>
        </w:rPr>
        <w:t xml:space="preserve">різних проблем, читає додаткову літературу з метою поглиблення </w:t>
      </w:r>
      <w:r w:rsidRPr="00A20ECF">
        <w:rPr>
          <w:rFonts w:ascii="Times New Roman" w:hAnsi="Times New Roman" w:cs="Times New Roman"/>
          <w:spacing w:val="-8"/>
          <w:sz w:val="24"/>
          <w:szCs w:val="24"/>
        </w:rPr>
        <w:t xml:space="preserve">знань, отриманих на заняттях. Досить ефективно використовує попередній матеріал, </w:t>
      </w:r>
      <w:r w:rsidRPr="00A20ECF">
        <w:rPr>
          <w:rFonts w:ascii="Times New Roman" w:hAnsi="Times New Roman" w:cs="Times New Roman"/>
          <w:spacing w:val="-2"/>
          <w:sz w:val="24"/>
          <w:szCs w:val="24"/>
        </w:rPr>
        <w:t xml:space="preserve">може на достатньому рівні здійснювати аналітико-синтетичні операції на основі </w:t>
      </w:r>
      <w:r w:rsidRPr="00A20ECF">
        <w:rPr>
          <w:rFonts w:ascii="Times New Roman" w:hAnsi="Times New Roman" w:cs="Times New Roman"/>
          <w:spacing w:val="-6"/>
          <w:sz w:val="24"/>
          <w:szCs w:val="24"/>
        </w:rPr>
        <w:t xml:space="preserve">отриманих знань. Володіє достатньо високою культурою самостійного планування </w:t>
      </w:r>
      <w:r w:rsidRPr="00A20ECF">
        <w:rPr>
          <w:rFonts w:ascii="Times New Roman" w:hAnsi="Times New Roman" w:cs="Times New Roman"/>
          <w:spacing w:val="-8"/>
          <w:sz w:val="24"/>
          <w:szCs w:val="24"/>
        </w:rPr>
        <w:t xml:space="preserve">своєї позааудиторної роботи. Однак в деяких темах може виявляти фрагментарність </w:t>
      </w:r>
      <w:r w:rsidRPr="00A20ECF">
        <w:rPr>
          <w:rFonts w:ascii="Times New Roman" w:hAnsi="Times New Roman" w:cs="Times New Roman"/>
          <w:spacing w:val="-6"/>
          <w:sz w:val="24"/>
          <w:szCs w:val="24"/>
        </w:rPr>
        <w:t xml:space="preserve">знання, неспроможність на високому рівні використовувати філософську </w:t>
      </w:r>
      <w:r w:rsidRPr="00A20ECF">
        <w:rPr>
          <w:rFonts w:ascii="Times New Roman" w:hAnsi="Times New Roman" w:cs="Times New Roman"/>
          <w:sz w:val="24"/>
          <w:szCs w:val="24"/>
        </w:rPr>
        <w:t xml:space="preserve">методологію щодо розгляду і аналізу актуальних проблем розвитку людини та </w:t>
      </w:r>
      <w:r w:rsidRPr="00A20ECF">
        <w:rPr>
          <w:rFonts w:ascii="Times New Roman" w:hAnsi="Times New Roman" w:cs="Times New Roman"/>
          <w:spacing w:val="-11"/>
          <w:sz w:val="24"/>
          <w:szCs w:val="24"/>
        </w:rPr>
        <w:t>суспільства.</w:t>
      </w:r>
    </w:p>
    <w:p w:rsidR="00E01610" w:rsidRPr="00A20ECF" w:rsidRDefault="00E01610" w:rsidP="00091B16">
      <w:pPr>
        <w:ind w:left="1260" w:hanging="1260"/>
        <w:jc w:val="both"/>
        <w:rPr>
          <w:rFonts w:ascii="Times New Roman" w:hAnsi="Times New Roman" w:cs="Times New Roman"/>
          <w:b/>
          <w:bCs/>
          <w:sz w:val="24"/>
          <w:szCs w:val="24"/>
          <w:lang w:val="uk-UA"/>
        </w:rPr>
      </w:pPr>
      <w:r w:rsidRPr="00A20ECF">
        <w:rPr>
          <w:rFonts w:ascii="Times New Roman" w:hAnsi="Times New Roman" w:cs="Times New Roman"/>
          <w:spacing w:val="-1"/>
          <w:sz w:val="24"/>
          <w:szCs w:val="24"/>
          <w:lang w:val="uk-UA"/>
        </w:rPr>
        <w:t xml:space="preserve">40 балів - </w:t>
      </w:r>
      <w:r w:rsidRPr="00A20ECF">
        <w:rPr>
          <w:rFonts w:ascii="Times New Roman" w:hAnsi="Times New Roman" w:cs="Times New Roman"/>
          <w:spacing w:val="-1"/>
          <w:sz w:val="24"/>
          <w:szCs w:val="24"/>
        </w:rPr>
        <w:tab/>
        <w:t>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Систематично відвідує лекційні і семінарські заняття, глибоко і цілеспрямовано вивчає першоджерела. При 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позааудиторної роботи, продуктивно аналізувати проблемні ситуації, що виникають в сучасному світі та країні. На семінарських заняттях відповідає вільно, конспекти та інші допоміжні матеріали використовує творчо. Письмові роботи мають чітко визначену логічну структуру і завершений характер, характеризуються гарним науковим стилем.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9"/>
        <w:gridCol w:w="1388"/>
        <w:gridCol w:w="1540"/>
        <w:gridCol w:w="1601"/>
        <w:gridCol w:w="1931"/>
        <w:gridCol w:w="1134"/>
      </w:tblGrid>
      <w:tr w:rsidR="00E01610" w:rsidRPr="00A20ECF">
        <w:tc>
          <w:tcPr>
            <w:tcW w:w="2579" w:type="dxa"/>
            <w:tcBorders>
              <w:tl2br w:val="single" w:sz="4" w:space="0" w:color="auto"/>
            </w:tcBorders>
          </w:tcPr>
          <w:p w:rsidR="00E01610" w:rsidRPr="00A20ECF" w:rsidRDefault="00E01610" w:rsidP="00091B16">
            <w:pPr>
              <w:widowControl w:val="0"/>
              <w:ind w:firstLine="567"/>
              <w:jc w:val="right"/>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Види робіт </w:t>
            </w:r>
          </w:p>
          <w:p w:rsidR="00E01610" w:rsidRPr="00A20ECF" w:rsidRDefault="00E01610" w:rsidP="00091B16">
            <w:pPr>
              <w:widowControl w:val="0"/>
              <w:ind w:firstLine="567"/>
              <w:jc w:val="both"/>
              <w:rPr>
                <w:rFonts w:ascii="Times New Roman" w:hAnsi="Times New Roman" w:cs="Times New Roman"/>
                <w:sz w:val="24"/>
                <w:szCs w:val="24"/>
                <w:lang w:val="uk-UA"/>
              </w:rPr>
            </w:pPr>
          </w:p>
          <w:p w:rsidR="00E01610" w:rsidRPr="00A20ECF" w:rsidRDefault="00E01610" w:rsidP="00091B16">
            <w:pPr>
              <w:widowControl w:val="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Програмні </w:t>
            </w:r>
          </w:p>
          <w:p w:rsidR="00E01610" w:rsidRPr="00A20ECF" w:rsidRDefault="00E01610" w:rsidP="00091B16">
            <w:pPr>
              <w:widowControl w:val="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результати </w:t>
            </w:r>
          </w:p>
          <w:p w:rsidR="00E01610" w:rsidRPr="00A20ECF" w:rsidRDefault="00E01610" w:rsidP="00091B16">
            <w:pPr>
              <w:widowControl w:val="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навчання (ПРН)</w:t>
            </w:r>
          </w:p>
        </w:tc>
        <w:tc>
          <w:tcPr>
            <w:tcW w:w="1388" w:type="dxa"/>
            <w:vAlign w:val="center"/>
          </w:tcPr>
          <w:p w:rsidR="00E01610" w:rsidRPr="00A20ECF" w:rsidRDefault="00E01610" w:rsidP="00091B16">
            <w:pPr>
              <w:widowControl w:val="0"/>
              <w:rPr>
                <w:rFonts w:ascii="Times New Roman" w:hAnsi="Times New Roman" w:cs="Times New Roman"/>
                <w:sz w:val="24"/>
                <w:szCs w:val="24"/>
                <w:lang w:val="uk-UA"/>
              </w:rPr>
            </w:pPr>
            <w:r w:rsidRPr="00A20ECF">
              <w:rPr>
                <w:rFonts w:ascii="Times New Roman" w:hAnsi="Times New Roman" w:cs="Times New Roman"/>
                <w:sz w:val="24"/>
                <w:szCs w:val="24"/>
                <w:lang w:val="uk-UA"/>
              </w:rPr>
              <w:t>Тестування</w:t>
            </w:r>
          </w:p>
        </w:tc>
        <w:tc>
          <w:tcPr>
            <w:tcW w:w="1540" w:type="dxa"/>
            <w:vAlign w:val="center"/>
          </w:tcPr>
          <w:p w:rsidR="00E01610" w:rsidRPr="00A20ECF" w:rsidRDefault="00E01610" w:rsidP="00091B16">
            <w:pPr>
              <w:widowControl w:val="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Усне опитування (виступ, доповідь, участь у обговоренні)</w:t>
            </w:r>
          </w:p>
        </w:tc>
        <w:tc>
          <w:tcPr>
            <w:tcW w:w="1601" w:type="dxa"/>
            <w:vAlign w:val="center"/>
          </w:tcPr>
          <w:p w:rsidR="00E01610" w:rsidRPr="00A20ECF" w:rsidRDefault="00E01610" w:rsidP="00091B16">
            <w:pPr>
              <w:widowControl w:val="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Практичні (лабораторні, семінарські) роботи</w:t>
            </w:r>
          </w:p>
        </w:tc>
        <w:tc>
          <w:tcPr>
            <w:tcW w:w="1931" w:type="dxa"/>
            <w:vAlign w:val="center"/>
          </w:tcPr>
          <w:p w:rsidR="00E01610" w:rsidRPr="00A20ECF" w:rsidRDefault="00E01610" w:rsidP="00091B16">
            <w:pPr>
              <w:widowControl w:val="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Письмові роботи (контрольні, розрахункові, есе, кейси)</w:t>
            </w:r>
          </w:p>
        </w:tc>
        <w:tc>
          <w:tcPr>
            <w:tcW w:w="1134" w:type="dxa"/>
            <w:vAlign w:val="center"/>
          </w:tcPr>
          <w:p w:rsidR="00E01610" w:rsidRPr="00A20ECF" w:rsidRDefault="00E01610" w:rsidP="00091B16">
            <w:pPr>
              <w:widowControl w:val="0"/>
              <w:rPr>
                <w:rFonts w:ascii="Times New Roman" w:hAnsi="Times New Roman" w:cs="Times New Roman"/>
                <w:sz w:val="24"/>
                <w:szCs w:val="24"/>
                <w:lang w:val="uk-UA"/>
              </w:rPr>
            </w:pPr>
            <w:r w:rsidRPr="00A20ECF">
              <w:rPr>
                <w:rFonts w:ascii="Times New Roman" w:hAnsi="Times New Roman" w:cs="Times New Roman"/>
                <w:sz w:val="24"/>
                <w:szCs w:val="24"/>
                <w:lang w:val="uk-UA"/>
              </w:rPr>
              <w:t>Разом</w:t>
            </w:r>
          </w:p>
        </w:tc>
      </w:tr>
      <w:tr w:rsidR="00E01610" w:rsidRPr="00A20ECF">
        <w:trPr>
          <w:trHeight w:val="387"/>
        </w:trPr>
        <w:tc>
          <w:tcPr>
            <w:tcW w:w="2579" w:type="dxa"/>
          </w:tcPr>
          <w:p w:rsidR="00E01610" w:rsidRPr="00A20ECF" w:rsidRDefault="00E01610" w:rsidP="00507D36">
            <w:pPr>
              <w:widowControl w:val="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A20ECF">
              <w:rPr>
                <w:rFonts w:ascii="Times New Roman" w:hAnsi="Times New Roman" w:cs="Times New Roman"/>
                <w:sz w:val="24"/>
                <w:szCs w:val="24"/>
                <w:lang w:val="uk-UA"/>
              </w:rPr>
              <w:t>Р</w:t>
            </w:r>
            <w:r>
              <w:rPr>
                <w:rFonts w:ascii="Times New Roman" w:hAnsi="Times New Roman" w:cs="Times New Roman"/>
                <w:sz w:val="24"/>
                <w:szCs w:val="24"/>
                <w:lang w:val="uk-UA"/>
              </w:rPr>
              <w:t>Н 3,6.8</w:t>
            </w:r>
          </w:p>
        </w:tc>
        <w:tc>
          <w:tcPr>
            <w:tcW w:w="1388" w:type="dxa"/>
          </w:tcPr>
          <w:p w:rsidR="00E01610" w:rsidRPr="00A20ECF" w:rsidRDefault="00E01610" w:rsidP="00091B16">
            <w:pPr>
              <w:widowControl w:val="0"/>
              <w:ind w:left="66"/>
              <w:jc w:val="center"/>
              <w:rPr>
                <w:rFonts w:ascii="Times New Roman" w:hAnsi="Times New Roman" w:cs="Times New Roman"/>
                <w:b/>
                <w:bCs/>
                <w:sz w:val="24"/>
                <w:szCs w:val="24"/>
                <w:lang w:val="uk-UA"/>
              </w:rPr>
            </w:pPr>
          </w:p>
        </w:tc>
        <w:tc>
          <w:tcPr>
            <w:tcW w:w="1540" w:type="dxa"/>
          </w:tcPr>
          <w:p w:rsidR="00E01610" w:rsidRPr="00A20ECF" w:rsidRDefault="00E01610" w:rsidP="00091B16">
            <w:pPr>
              <w:widowControl w:val="0"/>
              <w:ind w:firstLine="567"/>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w:t>
            </w:r>
          </w:p>
        </w:tc>
        <w:tc>
          <w:tcPr>
            <w:tcW w:w="1601" w:type="dxa"/>
          </w:tcPr>
          <w:p w:rsidR="00E01610" w:rsidRPr="00A20ECF" w:rsidRDefault="00E01610" w:rsidP="00091B16">
            <w:pPr>
              <w:widowControl w:val="0"/>
              <w:ind w:firstLine="567"/>
              <w:jc w:val="center"/>
              <w:rPr>
                <w:rFonts w:ascii="Times New Roman" w:hAnsi="Times New Roman" w:cs="Times New Roman"/>
                <w:b/>
                <w:bCs/>
                <w:sz w:val="24"/>
                <w:szCs w:val="24"/>
                <w:lang w:val="uk-UA"/>
              </w:rPr>
            </w:pPr>
          </w:p>
        </w:tc>
        <w:tc>
          <w:tcPr>
            <w:tcW w:w="1931" w:type="dxa"/>
          </w:tcPr>
          <w:p w:rsidR="00E01610" w:rsidRPr="00A20ECF" w:rsidRDefault="00E01610" w:rsidP="00091B16">
            <w:pPr>
              <w:widowControl w:val="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34" w:type="dxa"/>
          </w:tcPr>
          <w:p w:rsidR="00E01610" w:rsidRPr="00A20ECF" w:rsidRDefault="00E01610" w:rsidP="00091B16">
            <w:pPr>
              <w:widowControl w:val="0"/>
              <w:ind w:firstLine="33"/>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60</w:t>
            </w:r>
          </w:p>
        </w:tc>
      </w:tr>
      <w:tr w:rsidR="00E01610" w:rsidRPr="00A20ECF">
        <w:tc>
          <w:tcPr>
            <w:tcW w:w="2579" w:type="dxa"/>
          </w:tcPr>
          <w:p w:rsidR="00E01610" w:rsidRPr="00A20ECF" w:rsidRDefault="00E01610" w:rsidP="00091B16">
            <w:pPr>
              <w:widowControl w:val="0"/>
              <w:jc w:val="both"/>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Разом балів</w:t>
            </w:r>
          </w:p>
        </w:tc>
        <w:tc>
          <w:tcPr>
            <w:tcW w:w="1388" w:type="dxa"/>
          </w:tcPr>
          <w:p w:rsidR="00E01610" w:rsidRPr="00A20ECF" w:rsidRDefault="00E01610" w:rsidP="00091B16">
            <w:pPr>
              <w:widowControl w:val="0"/>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0</w:t>
            </w:r>
          </w:p>
        </w:tc>
        <w:tc>
          <w:tcPr>
            <w:tcW w:w="1540" w:type="dxa"/>
          </w:tcPr>
          <w:p w:rsidR="00E01610" w:rsidRPr="00A20ECF" w:rsidRDefault="00E01610" w:rsidP="00091B16">
            <w:pPr>
              <w:widowControl w:val="0"/>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35</w:t>
            </w:r>
          </w:p>
        </w:tc>
        <w:tc>
          <w:tcPr>
            <w:tcW w:w="1601" w:type="dxa"/>
          </w:tcPr>
          <w:p w:rsidR="00E01610" w:rsidRPr="00A20ECF" w:rsidRDefault="00E01610" w:rsidP="00091B16">
            <w:pPr>
              <w:widowControl w:val="0"/>
              <w:ind w:firstLine="567"/>
              <w:jc w:val="both"/>
              <w:rPr>
                <w:rFonts w:ascii="Times New Roman" w:hAnsi="Times New Roman" w:cs="Times New Roman"/>
                <w:b/>
                <w:bCs/>
                <w:sz w:val="24"/>
                <w:szCs w:val="24"/>
                <w:lang w:val="uk-UA"/>
              </w:rPr>
            </w:pPr>
          </w:p>
        </w:tc>
        <w:tc>
          <w:tcPr>
            <w:tcW w:w="1931" w:type="dxa"/>
          </w:tcPr>
          <w:p w:rsidR="00E01610" w:rsidRPr="00A20ECF" w:rsidRDefault="00E01610" w:rsidP="00F320D8">
            <w:pPr>
              <w:widowControl w:val="0"/>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25</w:t>
            </w:r>
          </w:p>
        </w:tc>
        <w:tc>
          <w:tcPr>
            <w:tcW w:w="1134" w:type="dxa"/>
          </w:tcPr>
          <w:p w:rsidR="00E01610" w:rsidRPr="00A20ECF" w:rsidRDefault="00E01610" w:rsidP="00091B16">
            <w:pPr>
              <w:widowControl w:val="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60</w:t>
            </w:r>
          </w:p>
        </w:tc>
      </w:tr>
    </w:tbl>
    <w:p w:rsidR="00E01610" w:rsidRPr="00A20ECF" w:rsidRDefault="00E01610" w:rsidP="00091B16">
      <w:pPr>
        <w:spacing w:after="0" w:line="240" w:lineRule="auto"/>
        <w:rPr>
          <w:rFonts w:ascii="Times New Roman" w:hAnsi="Times New Roman" w:cs="Times New Roman"/>
          <w:sz w:val="24"/>
          <w:szCs w:val="24"/>
        </w:rPr>
      </w:pPr>
      <w:r w:rsidRPr="00A20ECF">
        <w:rPr>
          <w:rFonts w:ascii="Times New Roman" w:hAnsi="Times New Roman" w:cs="Times New Roman"/>
          <w:sz w:val="24"/>
          <w:szCs w:val="24"/>
        </w:rPr>
        <w:br w:type="textWrapping" w:clear="all"/>
      </w:r>
    </w:p>
    <w:p w:rsidR="00E01610" w:rsidRPr="00A20ECF" w:rsidRDefault="00E01610" w:rsidP="00091B16">
      <w:pPr>
        <w:spacing w:after="0" w:line="240" w:lineRule="auto"/>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10. Список рекомендованих джерел (наскрізна нумерація)</w:t>
      </w:r>
    </w:p>
    <w:p w:rsidR="00E01610" w:rsidRPr="00A20ECF" w:rsidRDefault="00E01610" w:rsidP="00091B16">
      <w:pPr>
        <w:spacing w:after="0" w:line="240" w:lineRule="auto"/>
        <w:ind w:firstLine="708"/>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Основні</w:t>
      </w:r>
    </w:p>
    <w:p w:rsidR="00E01610" w:rsidRPr="0039578E" w:rsidRDefault="00E01610" w:rsidP="0039578E">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39578E">
        <w:rPr>
          <w:rFonts w:ascii="Times New Roman" w:hAnsi="Times New Roman" w:cs="Times New Roman"/>
          <w:sz w:val="24"/>
          <w:szCs w:val="24"/>
        </w:rPr>
        <w:t xml:space="preserve">Вербець В. В. Соціологія: теоретичні та методичні аспекти : навч. </w:t>
      </w:r>
      <w:r w:rsidRPr="0039578E">
        <w:rPr>
          <w:rFonts w:ascii="Times New Roman" w:hAnsi="Times New Roman" w:cs="Times New Roman"/>
          <w:sz w:val="24"/>
          <w:szCs w:val="24"/>
          <w:lang w:val="uk-UA"/>
        </w:rPr>
        <w:t>п</w:t>
      </w:r>
      <w:r w:rsidRPr="0039578E">
        <w:rPr>
          <w:rFonts w:ascii="Times New Roman" w:hAnsi="Times New Roman" w:cs="Times New Roman"/>
          <w:sz w:val="24"/>
          <w:szCs w:val="24"/>
        </w:rPr>
        <w:t>осібник. Рівне : РДГУ, 2005. 202 с.</w:t>
      </w:r>
    </w:p>
    <w:p w:rsidR="00E01610" w:rsidRPr="0039578E" w:rsidRDefault="00E01610" w:rsidP="0039578E">
      <w:pPr>
        <w:pStyle w:val="ListParagraph"/>
        <w:numPr>
          <w:ilvl w:val="0"/>
          <w:numId w:val="22"/>
        </w:numPr>
        <w:spacing w:line="360" w:lineRule="auto"/>
        <w:ind w:left="426" w:hanging="426"/>
        <w:rPr>
          <w:rFonts w:ascii="Times New Roman" w:hAnsi="Times New Roman" w:cs="Times New Roman"/>
          <w:sz w:val="24"/>
          <w:szCs w:val="24"/>
        </w:rPr>
      </w:pPr>
      <w:r w:rsidRPr="0039578E">
        <w:rPr>
          <w:rFonts w:ascii="Times New Roman" w:hAnsi="Times New Roman" w:cs="Times New Roman"/>
          <w:sz w:val="24"/>
          <w:szCs w:val="24"/>
        </w:rPr>
        <w:t>Городяненко В. Г. Соціологія: підручник. К</w:t>
      </w:r>
      <w:r w:rsidRPr="0039578E">
        <w:rPr>
          <w:rFonts w:ascii="Times New Roman" w:hAnsi="Times New Roman" w:cs="Times New Roman"/>
          <w:sz w:val="24"/>
          <w:szCs w:val="24"/>
          <w:lang w:val="uk-UA"/>
        </w:rPr>
        <w:t>иїв</w:t>
      </w:r>
      <w:r w:rsidRPr="0039578E">
        <w:rPr>
          <w:rFonts w:ascii="Times New Roman" w:hAnsi="Times New Roman" w:cs="Times New Roman"/>
          <w:sz w:val="24"/>
          <w:szCs w:val="24"/>
        </w:rPr>
        <w:t>: ВЦ «Академія», 2008. 544 с.</w:t>
      </w:r>
    </w:p>
    <w:p w:rsidR="00E01610" w:rsidRPr="0039578E" w:rsidRDefault="00E01610" w:rsidP="0039578E">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39578E">
        <w:rPr>
          <w:rFonts w:ascii="Times New Roman" w:hAnsi="Times New Roman" w:cs="Times New Roman"/>
          <w:sz w:val="24"/>
          <w:szCs w:val="24"/>
        </w:rPr>
        <w:t>Кузьменко Т. М. Соціологія. Навч. посіб. К</w:t>
      </w:r>
      <w:r w:rsidRPr="0039578E">
        <w:rPr>
          <w:rFonts w:ascii="Times New Roman" w:hAnsi="Times New Roman" w:cs="Times New Roman"/>
          <w:sz w:val="24"/>
          <w:szCs w:val="24"/>
          <w:lang w:val="uk-UA"/>
        </w:rPr>
        <w:t xml:space="preserve">иїв </w:t>
      </w:r>
      <w:r w:rsidRPr="0039578E">
        <w:rPr>
          <w:rFonts w:ascii="Times New Roman" w:hAnsi="Times New Roman" w:cs="Times New Roman"/>
          <w:sz w:val="24"/>
          <w:szCs w:val="24"/>
        </w:rPr>
        <w:t>: Центр учбової літератури, 2010. 320 с.</w:t>
      </w:r>
    </w:p>
    <w:p w:rsidR="00E01610" w:rsidRPr="0039578E" w:rsidRDefault="00E01610" w:rsidP="0039578E">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EB3841">
        <w:rPr>
          <w:rFonts w:ascii="Times New Roman" w:hAnsi="Times New Roman" w:cs="Times New Roman"/>
          <w:sz w:val="24"/>
          <w:szCs w:val="24"/>
          <w:lang w:val="uk-UA"/>
        </w:rPr>
        <w:t>Лукашевич М. П. Соціологія. Основи загальної, спеціальних та галузевих теорій: підручник. К</w:t>
      </w:r>
      <w:r w:rsidRPr="0039578E">
        <w:rPr>
          <w:rFonts w:ascii="Times New Roman" w:hAnsi="Times New Roman" w:cs="Times New Roman"/>
          <w:sz w:val="24"/>
          <w:szCs w:val="24"/>
          <w:lang w:val="uk-UA"/>
        </w:rPr>
        <w:t>иїв</w:t>
      </w:r>
      <w:r w:rsidRPr="00EB3841">
        <w:rPr>
          <w:rFonts w:ascii="Times New Roman" w:hAnsi="Times New Roman" w:cs="Times New Roman"/>
          <w:sz w:val="24"/>
          <w:szCs w:val="24"/>
          <w:lang w:val="uk-UA"/>
        </w:rPr>
        <w:t xml:space="preserve">: Каравела, 2015. </w:t>
      </w:r>
      <w:r w:rsidRPr="0039578E">
        <w:rPr>
          <w:rFonts w:ascii="Times New Roman" w:hAnsi="Times New Roman" w:cs="Times New Roman"/>
          <w:sz w:val="24"/>
          <w:szCs w:val="24"/>
        </w:rPr>
        <w:t>544 с.</w:t>
      </w:r>
    </w:p>
    <w:p w:rsidR="00E01610" w:rsidRPr="0039578E" w:rsidRDefault="00E01610" w:rsidP="0039578E">
      <w:pPr>
        <w:pStyle w:val="ListParagraph"/>
        <w:numPr>
          <w:ilvl w:val="0"/>
          <w:numId w:val="22"/>
        </w:numPr>
        <w:spacing w:line="360" w:lineRule="auto"/>
        <w:ind w:left="426" w:hanging="426"/>
        <w:rPr>
          <w:rFonts w:ascii="Times New Roman" w:hAnsi="Times New Roman" w:cs="Times New Roman"/>
          <w:sz w:val="24"/>
          <w:szCs w:val="24"/>
        </w:rPr>
      </w:pPr>
      <w:r w:rsidRPr="0039578E">
        <w:rPr>
          <w:rFonts w:ascii="Times New Roman" w:hAnsi="Times New Roman" w:cs="Times New Roman"/>
          <w:sz w:val="24"/>
          <w:szCs w:val="24"/>
        </w:rPr>
        <w:t>Панина Н. В. Технологія соціологічного дослідження (курс лекцій). К.: Ін-т соціології НАН України, 2001. 277 с.</w:t>
      </w:r>
    </w:p>
    <w:p w:rsidR="00E01610" w:rsidRPr="0039578E" w:rsidRDefault="00E01610" w:rsidP="0039578E">
      <w:pPr>
        <w:pStyle w:val="ListParagraph"/>
        <w:numPr>
          <w:ilvl w:val="0"/>
          <w:numId w:val="22"/>
        </w:numPr>
        <w:spacing w:line="360" w:lineRule="auto"/>
        <w:ind w:left="426" w:hanging="426"/>
        <w:rPr>
          <w:rFonts w:ascii="Times New Roman" w:hAnsi="Times New Roman" w:cs="Times New Roman"/>
          <w:sz w:val="24"/>
          <w:szCs w:val="24"/>
        </w:rPr>
      </w:pPr>
      <w:r w:rsidRPr="0039578E">
        <w:rPr>
          <w:rFonts w:ascii="Times New Roman" w:hAnsi="Times New Roman" w:cs="Times New Roman"/>
          <w:sz w:val="24"/>
          <w:szCs w:val="24"/>
        </w:rPr>
        <w:t>Підлісний М. М. Соціологічний практикум: навчально-наочний посібник у схемах і коментарях. Дніпропетровськ: Дніпропетровський державний університет внутрішніх справ, 2016. 126 с.</w:t>
      </w:r>
    </w:p>
    <w:p w:rsidR="00E01610" w:rsidRPr="0039578E" w:rsidRDefault="00E01610" w:rsidP="0039578E">
      <w:pPr>
        <w:pStyle w:val="ListParagraph"/>
        <w:numPr>
          <w:ilvl w:val="0"/>
          <w:numId w:val="22"/>
        </w:numPr>
        <w:spacing w:line="360" w:lineRule="auto"/>
        <w:ind w:left="426" w:hanging="426"/>
        <w:rPr>
          <w:rFonts w:ascii="Times New Roman" w:hAnsi="Times New Roman" w:cs="Times New Roman"/>
          <w:sz w:val="24"/>
          <w:szCs w:val="24"/>
        </w:rPr>
      </w:pPr>
      <w:r w:rsidRPr="0039578E">
        <w:rPr>
          <w:rFonts w:ascii="Times New Roman" w:hAnsi="Times New Roman" w:cs="Times New Roman"/>
          <w:sz w:val="24"/>
          <w:szCs w:val="24"/>
        </w:rPr>
        <w:t>Рожанська Н. В. Загальна соціологічна теорія : навч. посіб. Миколаїв : Вид-во ЧНУ ім. Петра Могили, 2017. 336 с.</w:t>
      </w:r>
    </w:p>
    <w:p w:rsidR="00E01610" w:rsidRPr="0039578E" w:rsidRDefault="00E01610" w:rsidP="0039578E">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39578E">
        <w:rPr>
          <w:rFonts w:ascii="Times New Roman" w:hAnsi="Times New Roman" w:cs="Times New Roman"/>
          <w:sz w:val="24"/>
          <w:szCs w:val="24"/>
        </w:rPr>
        <w:t>Соціологія</w:t>
      </w:r>
      <w:r w:rsidRPr="0039578E">
        <w:rPr>
          <w:rFonts w:ascii="Times New Roman" w:hAnsi="Times New Roman" w:cs="Times New Roman"/>
          <w:b/>
          <w:bCs/>
          <w:sz w:val="24"/>
          <w:szCs w:val="24"/>
        </w:rPr>
        <w:t xml:space="preserve"> </w:t>
      </w:r>
      <w:r w:rsidRPr="0039578E">
        <w:rPr>
          <w:rFonts w:ascii="Times New Roman" w:hAnsi="Times New Roman" w:cs="Times New Roman"/>
          <w:sz w:val="24"/>
          <w:szCs w:val="24"/>
        </w:rPr>
        <w:t>: навч. посібник для студ. вищ. навч. Закладів</w:t>
      </w:r>
      <w:r w:rsidRPr="0039578E">
        <w:rPr>
          <w:rFonts w:ascii="Times New Roman" w:hAnsi="Times New Roman" w:cs="Times New Roman"/>
          <w:sz w:val="24"/>
          <w:szCs w:val="24"/>
          <w:lang w:val="uk-UA"/>
        </w:rPr>
        <w:t>.</w:t>
      </w:r>
      <w:r w:rsidRPr="0039578E">
        <w:rPr>
          <w:rFonts w:ascii="Times New Roman" w:hAnsi="Times New Roman" w:cs="Times New Roman"/>
          <w:sz w:val="24"/>
          <w:szCs w:val="24"/>
        </w:rPr>
        <w:t xml:space="preserve"> 2-ге вид., доопр., доп / за заг. ред. В.</w:t>
      </w:r>
      <w:r w:rsidRPr="0039578E">
        <w:rPr>
          <w:rFonts w:ascii="Times New Roman" w:hAnsi="Times New Roman" w:cs="Times New Roman"/>
          <w:sz w:val="24"/>
          <w:szCs w:val="24"/>
          <w:lang w:val="uk-UA"/>
        </w:rPr>
        <w:t xml:space="preserve"> </w:t>
      </w:r>
      <w:r w:rsidRPr="0039578E">
        <w:rPr>
          <w:rFonts w:ascii="Times New Roman" w:hAnsi="Times New Roman" w:cs="Times New Roman"/>
          <w:sz w:val="24"/>
          <w:szCs w:val="24"/>
        </w:rPr>
        <w:t>І.</w:t>
      </w:r>
      <w:r w:rsidRPr="0039578E">
        <w:rPr>
          <w:rFonts w:ascii="Times New Roman" w:hAnsi="Times New Roman" w:cs="Times New Roman"/>
          <w:sz w:val="24"/>
          <w:szCs w:val="24"/>
          <w:lang w:val="uk-UA"/>
        </w:rPr>
        <w:t xml:space="preserve"> </w:t>
      </w:r>
      <w:r w:rsidRPr="0039578E">
        <w:rPr>
          <w:rFonts w:ascii="Times New Roman" w:hAnsi="Times New Roman" w:cs="Times New Roman"/>
          <w:sz w:val="24"/>
          <w:szCs w:val="24"/>
        </w:rPr>
        <w:t>Докаша. Чернівці : Чернівецький нац. ун-т, 2012. 448 с.</w:t>
      </w:r>
    </w:p>
    <w:p w:rsidR="00E01610" w:rsidRPr="0039578E" w:rsidRDefault="00E01610" w:rsidP="0039578E">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39578E">
        <w:rPr>
          <w:rFonts w:ascii="Times New Roman" w:hAnsi="Times New Roman" w:cs="Times New Roman"/>
          <w:sz w:val="24"/>
          <w:szCs w:val="24"/>
          <w:lang w:val="uk-UA"/>
        </w:rPr>
        <w:t>Соціологія : Підручник / за ред. В. М. Пічі. Львів : Новий світ-2000, 2004. 277 с.</w:t>
      </w:r>
    </w:p>
    <w:p w:rsidR="00E01610" w:rsidRPr="0039578E" w:rsidRDefault="00E01610" w:rsidP="0039578E">
      <w:pPr>
        <w:pStyle w:val="ListParagraph"/>
        <w:numPr>
          <w:ilvl w:val="0"/>
          <w:numId w:val="22"/>
        </w:numPr>
        <w:spacing w:line="360" w:lineRule="auto"/>
        <w:ind w:left="426" w:hanging="426"/>
        <w:rPr>
          <w:rFonts w:ascii="Times New Roman" w:hAnsi="Times New Roman" w:cs="Times New Roman"/>
          <w:sz w:val="24"/>
          <w:szCs w:val="24"/>
        </w:rPr>
      </w:pPr>
      <w:r w:rsidRPr="0039578E">
        <w:rPr>
          <w:rFonts w:ascii="Times New Roman" w:hAnsi="Times New Roman" w:cs="Times New Roman"/>
          <w:sz w:val="24"/>
          <w:szCs w:val="24"/>
        </w:rPr>
        <w:t>Соціологія: навч. посіб. / За редакцією С. О. Макєєва. К. : Знання, 2008. – 566 с.</w:t>
      </w:r>
    </w:p>
    <w:p w:rsidR="00E01610" w:rsidRPr="0039578E" w:rsidRDefault="00E01610" w:rsidP="0039578E">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39578E">
        <w:rPr>
          <w:rFonts w:ascii="Times New Roman" w:hAnsi="Times New Roman" w:cs="Times New Roman"/>
          <w:sz w:val="24"/>
          <w:szCs w:val="24"/>
          <w:lang w:val="uk-UA"/>
        </w:rPr>
        <w:t>Соц</w:t>
      </w:r>
      <w:r w:rsidRPr="0039578E">
        <w:rPr>
          <w:rFonts w:ascii="Times New Roman" w:hAnsi="Times New Roman" w:cs="Times New Roman"/>
          <w:sz w:val="24"/>
          <w:szCs w:val="24"/>
        </w:rPr>
        <w:t>i</w:t>
      </w:r>
      <w:r w:rsidRPr="0039578E">
        <w:rPr>
          <w:rFonts w:ascii="Times New Roman" w:hAnsi="Times New Roman" w:cs="Times New Roman"/>
          <w:sz w:val="24"/>
          <w:szCs w:val="24"/>
          <w:lang w:val="uk-UA"/>
        </w:rPr>
        <w:t>олог</w:t>
      </w:r>
      <w:r w:rsidRPr="0039578E">
        <w:rPr>
          <w:rFonts w:ascii="Times New Roman" w:hAnsi="Times New Roman" w:cs="Times New Roman"/>
          <w:sz w:val="24"/>
          <w:szCs w:val="24"/>
        </w:rPr>
        <w:t>i</w:t>
      </w:r>
      <w:r w:rsidRPr="0039578E">
        <w:rPr>
          <w:rFonts w:ascii="Times New Roman" w:hAnsi="Times New Roman" w:cs="Times New Roman"/>
          <w:sz w:val="24"/>
          <w:szCs w:val="24"/>
          <w:lang w:val="uk-UA"/>
        </w:rPr>
        <w:t>я : п</w:t>
      </w:r>
      <w:r w:rsidRPr="0039578E">
        <w:rPr>
          <w:rFonts w:ascii="Times New Roman" w:hAnsi="Times New Roman" w:cs="Times New Roman"/>
          <w:sz w:val="24"/>
          <w:szCs w:val="24"/>
        </w:rPr>
        <w:t>i</w:t>
      </w:r>
      <w:r w:rsidRPr="0039578E">
        <w:rPr>
          <w:rFonts w:ascii="Times New Roman" w:hAnsi="Times New Roman" w:cs="Times New Roman"/>
          <w:sz w:val="24"/>
          <w:szCs w:val="24"/>
          <w:lang w:val="uk-UA"/>
        </w:rPr>
        <w:t>дручник / М. П. Козирєв. Льв</w:t>
      </w:r>
      <w:r w:rsidRPr="0039578E">
        <w:rPr>
          <w:rFonts w:ascii="Times New Roman" w:hAnsi="Times New Roman" w:cs="Times New Roman"/>
          <w:sz w:val="24"/>
          <w:szCs w:val="24"/>
        </w:rPr>
        <w:t>i</w:t>
      </w:r>
      <w:r w:rsidRPr="0039578E">
        <w:rPr>
          <w:rFonts w:ascii="Times New Roman" w:hAnsi="Times New Roman" w:cs="Times New Roman"/>
          <w:sz w:val="24"/>
          <w:szCs w:val="24"/>
          <w:lang w:val="uk-UA"/>
        </w:rPr>
        <w:t>в: Льв</w:t>
      </w:r>
      <w:r w:rsidRPr="0039578E">
        <w:rPr>
          <w:rFonts w:ascii="Times New Roman" w:hAnsi="Times New Roman" w:cs="Times New Roman"/>
          <w:sz w:val="24"/>
          <w:szCs w:val="24"/>
        </w:rPr>
        <w:t>i</w:t>
      </w:r>
      <w:r w:rsidRPr="0039578E">
        <w:rPr>
          <w:rFonts w:ascii="Times New Roman" w:hAnsi="Times New Roman" w:cs="Times New Roman"/>
          <w:sz w:val="24"/>
          <w:szCs w:val="24"/>
          <w:lang w:val="uk-UA"/>
        </w:rPr>
        <w:t>вський держ</w:t>
      </w:r>
      <w:r w:rsidRPr="0039578E">
        <w:rPr>
          <w:rFonts w:ascii="Times New Roman" w:hAnsi="Times New Roman" w:cs="Times New Roman"/>
          <w:sz w:val="24"/>
          <w:szCs w:val="24"/>
        </w:rPr>
        <w:t>a</w:t>
      </w:r>
      <w:r w:rsidRPr="0039578E">
        <w:rPr>
          <w:rFonts w:ascii="Times New Roman" w:hAnsi="Times New Roman" w:cs="Times New Roman"/>
          <w:sz w:val="24"/>
          <w:szCs w:val="24"/>
          <w:lang w:val="uk-UA"/>
        </w:rPr>
        <w:t>вний ун</w:t>
      </w:r>
      <w:r w:rsidRPr="0039578E">
        <w:rPr>
          <w:rFonts w:ascii="Times New Roman" w:hAnsi="Times New Roman" w:cs="Times New Roman"/>
          <w:sz w:val="24"/>
          <w:szCs w:val="24"/>
        </w:rPr>
        <w:t>i</w:t>
      </w:r>
      <w:r w:rsidRPr="0039578E">
        <w:rPr>
          <w:rFonts w:ascii="Times New Roman" w:hAnsi="Times New Roman" w:cs="Times New Roman"/>
          <w:sz w:val="24"/>
          <w:szCs w:val="24"/>
          <w:lang w:val="uk-UA"/>
        </w:rPr>
        <w:t>верситет внутр</w:t>
      </w:r>
      <w:r w:rsidRPr="0039578E">
        <w:rPr>
          <w:rFonts w:ascii="Times New Roman" w:hAnsi="Times New Roman" w:cs="Times New Roman"/>
          <w:sz w:val="24"/>
          <w:szCs w:val="24"/>
        </w:rPr>
        <w:t>i</w:t>
      </w:r>
      <w:r w:rsidRPr="0039578E">
        <w:rPr>
          <w:rFonts w:ascii="Times New Roman" w:hAnsi="Times New Roman" w:cs="Times New Roman"/>
          <w:sz w:val="24"/>
          <w:szCs w:val="24"/>
          <w:lang w:val="uk-UA"/>
        </w:rPr>
        <w:t>шн</w:t>
      </w:r>
      <w:r w:rsidRPr="0039578E">
        <w:rPr>
          <w:rFonts w:ascii="Times New Roman" w:hAnsi="Times New Roman" w:cs="Times New Roman"/>
          <w:sz w:val="24"/>
          <w:szCs w:val="24"/>
        </w:rPr>
        <w:t>i</w:t>
      </w:r>
      <w:r w:rsidRPr="0039578E">
        <w:rPr>
          <w:rFonts w:ascii="Times New Roman" w:hAnsi="Times New Roman" w:cs="Times New Roman"/>
          <w:sz w:val="24"/>
          <w:szCs w:val="24"/>
          <w:lang w:val="uk-UA"/>
        </w:rPr>
        <w:t>х спр</w:t>
      </w:r>
      <w:r w:rsidRPr="0039578E">
        <w:rPr>
          <w:rFonts w:ascii="Times New Roman" w:hAnsi="Times New Roman" w:cs="Times New Roman"/>
          <w:sz w:val="24"/>
          <w:szCs w:val="24"/>
        </w:rPr>
        <w:t>a</w:t>
      </w:r>
      <w:r w:rsidRPr="0039578E">
        <w:rPr>
          <w:rFonts w:ascii="Times New Roman" w:hAnsi="Times New Roman" w:cs="Times New Roman"/>
          <w:sz w:val="24"/>
          <w:szCs w:val="24"/>
          <w:lang w:val="uk-UA"/>
        </w:rPr>
        <w:t>в, 2016. 656 с.</w:t>
      </w:r>
    </w:p>
    <w:p w:rsidR="00E01610" w:rsidRPr="0039578E" w:rsidRDefault="00E01610" w:rsidP="0039578E">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39578E">
        <w:rPr>
          <w:rFonts w:ascii="Times New Roman" w:hAnsi="Times New Roman" w:cs="Times New Roman"/>
          <w:sz w:val="24"/>
          <w:szCs w:val="24"/>
          <w:lang w:val="uk-UA"/>
        </w:rPr>
        <w:t>Соціологія : підручник / М. П. Требін, В. Д. Воднік, Г. П. Клімова та ін. ; за ред. М. П. Требіна. Харків : Право, 2010. 224 с.</w:t>
      </w:r>
    </w:p>
    <w:p w:rsidR="00E01610" w:rsidRPr="0039578E" w:rsidRDefault="00E01610" w:rsidP="0039578E">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39578E">
        <w:rPr>
          <w:rFonts w:ascii="Times New Roman" w:hAnsi="Times New Roman" w:cs="Times New Roman"/>
          <w:sz w:val="24"/>
          <w:szCs w:val="24"/>
          <w:lang w:val="uk-UA"/>
        </w:rPr>
        <w:t>Соціологія : підручник / Н. П. Осипова, В. Д. Воднік, Г. П. Клімова та ін. ; за ред. Н. П. Осипової. Київ : Юрінком Інтер, 2003. 336 с.</w:t>
      </w:r>
    </w:p>
    <w:p w:rsidR="00E01610" w:rsidRDefault="00E01610" w:rsidP="0039578E">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39578E">
        <w:rPr>
          <w:rFonts w:ascii="Times New Roman" w:hAnsi="Times New Roman" w:cs="Times New Roman"/>
          <w:sz w:val="24"/>
          <w:szCs w:val="24"/>
          <w:lang w:val="uk-UA"/>
        </w:rPr>
        <w:t>Соціологія</w:t>
      </w:r>
      <w:r w:rsidRPr="0039578E">
        <w:rPr>
          <w:rFonts w:ascii="Times New Roman" w:hAnsi="Times New Roman" w:cs="Times New Roman"/>
          <w:b/>
          <w:bCs/>
          <w:sz w:val="24"/>
          <w:szCs w:val="24"/>
          <w:lang w:val="uk-UA"/>
        </w:rPr>
        <w:t xml:space="preserve"> : </w:t>
      </w:r>
      <w:r w:rsidRPr="0039578E">
        <w:rPr>
          <w:rFonts w:ascii="Times New Roman" w:hAnsi="Times New Roman" w:cs="Times New Roman"/>
          <w:sz w:val="24"/>
          <w:szCs w:val="24"/>
          <w:lang w:val="uk-UA"/>
        </w:rPr>
        <w:t xml:space="preserve">підручник / Ю. Ф. Пачковський, Н. В. Коваліско, І. В. Городняк та ін. ; за ред. </w:t>
      </w:r>
      <w:r w:rsidRPr="0039578E">
        <w:rPr>
          <w:rFonts w:ascii="Times New Roman" w:hAnsi="Times New Roman" w:cs="Times New Roman"/>
          <w:sz w:val="24"/>
          <w:szCs w:val="24"/>
        </w:rPr>
        <w:t>Ю. Ф. Пачковського. Львів : ЛНУ імені Івана Франка, 2011. 418 с.</w:t>
      </w:r>
    </w:p>
    <w:p w:rsidR="00E01610" w:rsidRPr="006F3034" w:rsidRDefault="00E01610" w:rsidP="006F3034">
      <w:pPr>
        <w:pStyle w:val="ListParagraph"/>
        <w:numPr>
          <w:ilvl w:val="0"/>
          <w:numId w:val="22"/>
        </w:numPr>
        <w:shd w:val="clear" w:color="auto" w:fill="FFFFFF"/>
        <w:spacing w:after="100" w:afterAutospacing="1" w:line="240" w:lineRule="auto"/>
        <w:ind w:left="426" w:hanging="426"/>
        <w:outlineLvl w:val="1"/>
        <w:rPr>
          <w:rFonts w:ascii="Times New Roman" w:hAnsi="Times New Roman" w:cs="Times New Roman"/>
          <w:color w:val="373A3C"/>
          <w:sz w:val="24"/>
          <w:szCs w:val="24"/>
        </w:rPr>
      </w:pPr>
      <w:r w:rsidRPr="006F3034">
        <w:rPr>
          <w:rFonts w:ascii="Times New Roman" w:hAnsi="Times New Roman" w:cs="Times New Roman"/>
          <w:color w:val="373A3C"/>
          <w:sz w:val="24"/>
          <w:szCs w:val="24"/>
        </w:rPr>
        <w:t>Толстов І. В.</w:t>
      </w:r>
      <w:r w:rsidRPr="006F3034">
        <w:rPr>
          <w:rFonts w:ascii="Times New Roman" w:hAnsi="Times New Roman" w:cs="Times New Roman"/>
          <w:color w:val="373A3C"/>
          <w:sz w:val="24"/>
          <w:szCs w:val="24"/>
          <w:lang w:val="uk-UA"/>
        </w:rPr>
        <w:t>, Данілян В. О.</w:t>
      </w:r>
      <w:r w:rsidRPr="006F3034">
        <w:rPr>
          <w:rFonts w:ascii="Times New Roman" w:hAnsi="Times New Roman" w:cs="Times New Roman"/>
          <w:color w:val="373A3C"/>
          <w:sz w:val="24"/>
          <w:szCs w:val="24"/>
        </w:rPr>
        <w:t xml:space="preserve"> Соціологія : навчальнийй посібник. Харків : УкрДУЗТ, 2018. 284 с.</w:t>
      </w:r>
    </w:p>
    <w:p w:rsidR="00E01610" w:rsidRPr="00A20ECF" w:rsidRDefault="00E01610" w:rsidP="00091B16">
      <w:pPr>
        <w:spacing w:after="0" w:line="240" w:lineRule="auto"/>
        <w:ind w:firstLine="708"/>
        <w:rPr>
          <w:rFonts w:ascii="Times New Roman" w:hAnsi="Times New Roman" w:cs="Times New Roman"/>
          <w:sz w:val="24"/>
          <w:szCs w:val="24"/>
          <w:lang w:val="uk-UA"/>
        </w:rPr>
      </w:pPr>
    </w:p>
    <w:p w:rsidR="00E01610" w:rsidRPr="00A20ECF" w:rsidRDefault="00E01610" w:rsidP="00091B16">
      <w:pPr>
        <w:spacing w:after="0" w:line="240" w:lineRule="auto"/>
        <w:ind w:firstLine="708"/>
        <w:rPr>
          <w:rFonts w:ascii="Times New Roman" w:hAnsi="Times New Roman" w:cs="Times New Roman"/>
          <w:sz w:val="24"/>
          <w:szCs w:val="24"/>
          <w:lang w:val="uk-UA"/>
        </w:rPr>
      </w:pPr>
      <w:r w:rsidRPr="00A20ECF">
        <w:rPr>
          <w:rFonts w:ascii="Times New Roman" w:hAnsi="Times New Roman" w:cs="Times New Roman"/>
          <w:sz w:val="24"/>
          <w:szCs w:val="24"/>
          <w:lang w:val="uk-UA"/>
        </w:rPr>
        <w:t>Додаткові</w:t>
      </w:r>
    </w:p>
    <w:p w:rsidR="00E01610" w:rsidRPr="00ED3BBC" w:rsidRDefault="00E01610" w:rsidP="00ED3BBC">
      <w:pPr>
        <w:pStyle w:val="ListParagraph"/>
        <w:numPr>
          <w:ilvl w:val="0"/>
          <w:numId w:val="22"/>
        </w:numPr>
        <w:spacing w:after="0"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rPr>
        <w:t>Арон Р. Етапи розвитку соціологічної думки. К</w:t>
      </w:r>
      <w:r w:rsidRPr="00ED3BBC">
        <w:rPr>
          <w:rFonts w:ascii="Times New Roman" w:hAnsi="Times New Roman" w:cs="Times New Roman"/>
          <w:sz w:val="24"/>
          <w:szCs w:val="24"/>
          <w:lang w:val="uk-UA"/>
        </w:rPr>
        <w:t xml:space="preserve">иїв </w:t>
      </w:r>
      <w:r w:rsidRPr="00ED3BBC">
        <w:rPr>
          <w:rFonts w:ascii="Times New Roman" w:hAnsi="Times New Roman" w:cs="Times New Roman"/>
          <w:sz w:val="24"/>
          <w:szCs w:val="24"/>
        </w:rPr>
        <w:t>: «Юніверс» 2004. 688</w:t>
      </w:r>
      <w:r w:rsidRPr="00ED3BBC">
        <w:rPr>
          <w:rFonts w:ascii="Times New Roman" w:hAnsi="Times New Roman" w:cs="Times New Roman"/>
          <w:sz w:val="24"/>
          <w:szCs w:val="24"/>
          <w:lang w:val="uk-UA"/>
        </w:rPr>
        <w:t xml:space="preserve"> </w:t>
      </w:r>
      <w:r w:rsidRPr="00ED3BBC">
        <w:rPr>
          <w:rFonts w:ascii="Times New Roman" w:hAnsi="Times New Roman" w:cs="Times New Roman"/>
          <w:sz w:val="24"/>
          <w:szCs w:val="24"/>
        </w:rPr>
        <w:t>с.</w:t>
      </w:r>
    </w:p>
    <w:p w:rsidR="00E01610" w:rsidRPr="00ED3BBC" w:rsidRDefault="00E01610" w:rsidP="00ED3BBC">
      <w:pPr>
        <w:pStyle w:val="ListParagraph"/>
        <w:numPr>
          <w:ilvl w:val="0"/>
          <w:numId w:val="22"/>
        </w:numPr>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Бабенко Н. Б. Соціологія сім’ї: навч. Посібник. Київ: ДАККІМ. 2004. 256 с.</w:t>
      </w:r>
    </w:p>
    <w:p w:rsidR="00E01610" w:rsidRPr="00ED3BBC" w:rsidRDefault="00E01610" w:rsidP="00ED3BB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Вербець В.В. Методика організації та проведення соціологічного дослідження: Навчально-методичний посібник. Березно, 2008. 231 </w:t>
      </w:r>
      <w:r w:rsidRPr="00ED3BBC">
        <w:rPr>
          <w:rFonts w:ascii="Times New Roman" w:hAnsi="Times New Roman" w:cs="Times New Roman"/>
          <w:sz w:val="24"/>
          <w:szCs w:val="24"/>
        </w:rPr>
        <w:t>c</w:t>
      </w:r>
      <w:r w:rsidRPr="00ED3BBC">
        <w:rPr>
          <w:rFonts w:ascii="Times New Roman" w:hAnsi="Times New Roman" w:cs="Times New Roman"/>
          <w:sz w:val="24"/>
          <w:szCs w:val="24"/>
          <w:lang w:val="uk-UA"/>
        </w:rPr>
        <w:t>.</w:t>
      </w:r>
    </w:p>
    <w:p w:rsidR="00E01610" w:rsidRPr="00ED3BBC" w:rsidRDefault="00E01610" w:rsidP="00ED3BB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Вербець В.В. Методологія та методика соціологічних досліджень: Навчально- методичний посібник. – Друге вид. доп. і перероб. – Рівне: РДГУ: Інститут соціальних досліджень, 2006. – </w:t>
      </w:r>
      <w:r w:rsidRPr="00ED3BBC">
        <w:rPr>
          <w:rFonts w:ascii="Times New Roman" w:hAnsi="Times New Roman" w:cs="Times New Roman"/>
          <w:sz w:val="24"/>
          <w:szCs w:val="24"/>
        </w:rPr>
        <w:t>c</w:t>
      </w:r>
      <w:r w:rsidRPr="00ED3BBC">
        <w:rPr>
          <w:rFonts w:ascii="Times New Roman" w:hAnsi="Times New Roman" w:cs="Times New Roman"/>
          <w:sz w:val="24"/>
          <w:szCs w:val="24"/>
          <w:lang w:val="uk-UA"/>
        </w:rPr>
        <w:t xml:space="preserve">. </w:t>
      </w:r>
    </w:p>
    <w:p w:rsidR="00E01610" w:rsidRPr="00ED3BBC" w:rsidRDefault="00E01610" w:rsidP="00ED3BB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Гіденс Е. Соціологія. Київ : Основи, 1999. 726 с.</w:t>
      </w:r>
    </w:p>
    <w:p w:rsidR="00E01610" w:rsidRPr="00ED3BBC" w:rsidRDefault="00E01610" w:rsidP="00ED3BBC">
      <w:pPr>
        <w:pStyle w:val="ListParagraph"/>
        <w:numPr>
          <w:ilvl w:val="0"/>
          <w:numId w:val="22"/>
        </w:numPr>
        <w:ind w:left="426" w:hanging="426"/>
        <w:jc w:val="both"/>
        <w:rPr>
          <w:rFonts w:ascii="Times New Roman" w:hAnsi="Times New Roman" w:cs="Times New Roman"/>
          <w:sz w:val="24"/>
          <w:szCs w:val="24"/>
        </w:rPr>
      </w:pPr>
      <w:r w:rsidRPr="00ED3BBC">
        <w:rPr>
          <w:rFonts w:ascii="Times New Roman" w:hAnsi="Times New Roman" w:cs="Times New Roman"/>
          <w:sz w:val="24"/>
          <w:szCs w:val="24"/>
          <w:lang w:val="uk-UA"/>
        </w:rPr>
        <w:t>Докаш В. Соціологія релігії: навч. посіб. Чернівці, Чернівецький нац. ун-т, 2010. 254 с.</w:t>
      </w:r>
    </w:p>
    <w:p w:rsidR="00E01610" w:rsidRPr="00ED3BBC" w:rsidRDefault="00E01610" w:rsidP="00ED3BB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rPr>
        <w:t>Казанова Х. По той бік секуляризації: Релігійна та секулярна динаміка нашої глобальної доби. Київ</w:t>
      </w:r>
      <w:r w:rsidRPr="00ED3BBC">
        <w:rPr>
          <w:rFonts w:ascii="Times New Roman" w:hAnsi="Times New Roman" w:cs="Times New Roman"/>
          <w:sz w:val="24"/>
          <w:szCs w:val="24"/>
          <w:lang w:val="uk-UA"/>
        </w:rPr>
        <w:t xml:space="preserve"> </w:t>
      </w:r>
      <w:r w:rsidRPr="00ED3BBC">
        <w:rPr>
          <w:rFonts w:ascii="Times New Roman" w:hAnsi="Times New Roman" w:cs="Times New Roman"/>
          <w:sz w:val="24"/>
          <w:szCs w:val="24"/>
        </w:rPr>
        <w:t>: Дух і літера</w:t>
      </w:r>
      <w:r w:rsidRPr="00ED3BBC">
        <w:rPr>
          <w:rFonts w:ascii="Times New Roman" w:hAnsi="Times New Roman" w:cs="Times New Roman"/>
          <w:sz w:val="24"/>
          <w:szCs w:val="24"/>
          <w:lang w:val="uk-UA"/>
        </w:rPr>
        <w:t>, 2017. 264 с.</w:t>
      </w:r>
    </w:p>
    <w:p w:rsidR="00E01610" w:rsidRPr="00ED3BBC" w:rsidRDefault="00E01610" w:rsidP="00ED3BBC">
      <w:pPr>
        <w:pStyle w:val="ListParagraph"/>
        <w:numPr>
          <w:ilvl w:val="0"/>
          <w:numId w:val="22"/>
        </w:numPr>
        <w:tabs>
          <w:tab w:val="left" w:pos="0"/>
        </w:tabs>
        <w:autoSpaceDE w:val="0"/>
        <w:autoSpaceDN w:val="0"/>
        <w:adjustRightInd w:val="0"/>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Казанова Х. Релігія в сучасному світі: плюралізм, секуляризація, глобалізація</w:t>
      </w:r>
      <w:r w:rsidRPr="00ED3BBC">
        <w:rPr>
          <w:rFonts w:ascii="Times New Roman" w:eastAsia="HiddenHorzOCR" w:hAnsi="Times New Roman" w:cs="Times New Roman"/>
          <w:sz w:val="24"/>
          <w:szCs w:val="24"/>
          <w:lang w:val="uk-UA"/>
        </w:rPr>
        <w:t>. Львів : Вид-во УКУ, 2019. 348 с.</w:t>
      </w:r>
    </w:p>
    <w:p w:rsidR="00E01610" w:rsidRPr="00ED3BBC" w:rsidRDefault="00E01610" w:rsidP="00ED3BB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Лукашевич М. П. Соціологія сімї : теорія та практика: навч. посіб. Київ : ІПК ДСЗУ, 2012. 186 с.</w:t>
      </w:r>
    </w:p>
    <w:p w:rsidR="00E01610" w:rsidRPr="00ED3BBC" w:rsidRDefault="00E01610" w:rsidP="00ED3BB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Недзельський К. К., Поліщук І. Є., Гришанов І. В., Галіченко М. В. Релігійні орієнтації студентів Херсонського державного університету. </w:t>
      </w:r>
      <w:r w:rsidRPr="00ED3BBC">
        <w:rPr>
          <w:rFonts w:ascii="Times New Roman" w:hAnsi="Times New Roman" w:cs="Times New Roman"/>
          <w:i/>
          <w:iCs/>
          <w:sz w:val="24"/>
          <w:szCs w:val="24"/>
          <w:lang w:val="uk-UA"/>
        </w:rPr>
        <w:t>Габітус.</w:t>
      </w:r>
      <w:r w:rsidRPr="00ED3BBC">
        <w:rPr>
          <w:rFonts w:ascii="Times New Roman" w:hAnsi="Times New Roman" w:cs="Times New Roman"/>
          <w:sz w:val="24"/>
          <w:szCs w:val="24"/>
          <w:lang w:val="uk-UA"/>
        </w:rPr>
        <w:t xml:space="preserve"> Одеса, 2016. Вип. 2. С. 29 – 37.</w:t>
      </w:r>
    </w:p>
    <w:p w:rsidR="00E01610" w:rsidRPr="00ED3BBC" w:rsidRDefault="00E01610" w:rsidP="00ED3BB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Недзельський К. К., Поліщук І. Є., Галіченко М. В. Релігійні орієнтації студентської молоді Херсонщини. </w:t>
      </w:r>
      <w:r w:rsidRPr="00ED3BBC">
        <w:rPr>
          <w:rFonts w:ascii="Times New Roman" w:hAnsi="Times New Roman" w:cs="Times New Roman"/>
          <w:i/>
          <w:iCs/>
          <w:sz w:val="24"/>
          <w:szCs w:val="24"/>
          <w:lang w:val="uk-UA"/>
        </w:rPr>
        <w:t>Південний архів. Зб. наук. праць. Історичні науки.</w:t>
      </w:r>
      <w:r w:rsidRPr="00ED3BBC">
        <w:rPr>
          <w:rFonts w:ascii="Times New Roman" w:hAnsi="Times New Roman" w:cs="Times New Roman"/>
          <w:sz w:val="24"/>
          <w:szCs w:val="24"/>
          <w:lang w:val="uk-UA"/>
        </w:rPr>
        <w:t xml:space="preserve"> Херсон, 2007. Вип. 26. С. 280 – 287.</w:t>
      </w:r>
    </w:p>
    <w:p w:rsidR="00E01610" w:rsidRPr="00ED3BBC" w:rsidRDefault="00E01610" w:rsidP="00ED3BBC">
      <w:pPr>
        <w:pStyle w:val="ListParagraph"/>
        <w:numPr>
          <w:ilvl w:val="0"/>
          <w:numId w:val="22"/>
        </w:numPr>
        <w:ind w:left="426" w:hanging="426"/>
        <w:jc w:val="both"/>
        <w:rPr>
          <w:rFonts w:ascii="Times New Roman" w:hAnsi="Times New Roman" w:cs="Times New Roman"/>
          <w:sz w:val="24"/>
          <w:szCs w:val="24"/>
        </w:rPr>
      </w:pPr>
      <w:r w:rsidRPr="00ED3BBC">
        <w:rPr>
          <w:rFonts w:ascii="Times New Roman" w:hAnsi="Times New Roman" w:cs="Times New Roman"/>
          <w:sz w:val="24"/>
          <w:szCs w:val="24"/>
          <w:lang w:val="uk-UA"/>
        </w:rPr>
        <w:t xml:space="preserve">Нельга О. В. Соціологія громадської думки. </w:t>
      </w:r>
      <w:r w:rsidRPr="00ED3BBC">
        <w:rPr>
          <w:rFonts w:ascii="Times New Roman" w:hAnsi="Times New Roman" w:cs="Times New Roman"/>
          <w:sz w:val="24"/>
          <w:szCs w:val="24"/>
        </w:rPr>
        <w:t>Курс лекцій: навч. посібник для студентів вищих навч. закладів. К.: Видавництво Шейніної, 2008.186 с.</w:t>
      </w:r>
    </w:p>
    <w:p w:rsidR="00E01610" w:rsidRPr="00ED3BBC" w:rsidRDefault="00E01610" w:rsidP="00ED3BB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Пірен М. І. Соціологія релігії: Підручник. Київ : ДП «Видавничий дім «Персонал», 2008. 344 с.</w:t>
      </w:r>
    </w:p>
    <w:p w:rsidR="00E01610" w:rsidRPr="00ED3BBC" w:rsidRDefault="00E01610" w:rsidP="00ED3BB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eastAsia="MS Mincho" w:hAnsi="Times New Roman" w:cs="Times New Roman"/>
          <w:sz w:val="24"/>
          <w:szCs w:val="24"/>
          <w:lang w:val="uk-UA"/>
        </w:rPr>
        <w:t xml:space="preserve">Поліщук І. Є. </w:t>
      </w:r>
      <w:r w:rsidRPr="00ED3BBC">
        <w:rPr>
          <w:rFonts w:ascii="Times New Roman" w:hAnsi="Times New Roman" w:cs="Times New Roman"/>
          <w:sz w:val="24"/>
          <w:szCs w:val="24"/>
          <w:lang w:val="uk-UA"/>
        </w:rPr>
        <w:t xml:space="preserve">«Протестантська етика і дух капіталізму» М. Вебера: історичні уроки реформаційного вчення та його значення для сучасного суспільства </w:t>
      </w:r>
      <w:r w:rsidRPr="00ED3BBC">
        <w:rPr>
          <w:rFonts w:ascii="Times New Roman" w:hAnsi="Times New Roman" w:cs="Times New Roman"/>
          <w:i/>
          <w:iCs/>
          <w:sz w:val="24"/>
          <w:szCs w:val="24"/>
          <w:lang w:val="uk-UA"/>
        </w:rPr>
        <w:t>Збірник матеріалів Всеукраїнської науково-практичної конференції «Реформація: історичний та сучасний контекст».</w:t>
      </w:r>
      <w:r w:rsidRPr="00ED3BBC">
        <w:rPr>
          <w:rFonts w:ascii="Times New Roman" w:hAnsi="Times New Roman" w:cs="Times New Roman"/>
          <w:sz w:val="24"/>
          <w:szCs w:val="24"/>
          <w:lang w:val="uk-UA"/>
        </w:rPr>
        <w:t xml:space="preserve"> Херсон, 2017. С. 33 – 42.</w:t>
      </w:r>
    </w:p>
    <w:p w:rsidR="00E01610" w:rsidRPr="00ED3BBC" w:rsidRDefault="00E01610" w:rsidP="00ED3BB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Поліщук І.Є. «Протестантська етика і дух капіталізму» М. Вебера у світлі актуальних проблем сучасності </w:t>
      </w:r>
      <w:r w:rsidRPr="00ED3BBC">
        <w:rPr>
          <w:rFonts w:ascii="Times New Roman" w:hAnsi="Times New Roman" w:cs="Times New Roman"/>
          <w:i/>
          <w:iCs/>
          <w:sz w:val="24"/>
          <w:szCs w:val="24"/>
          <w:lang w:val="uk-UA"/>
        </w:rPr>
        <w:t>Людина, яка реформує та реформується. Матеріали Всеукраїнської науково-практичної конференції, присвяченої 500-літтю Реформації [тези оповідей та виступів] Від. ред. Волобуєва С. В.</w:t>
      </w:r>
      <w:r w:rsidRPr="00ED3BBC">
        <w:rPr>
          <w:rFonts w:ascii="Times New Roman" w:hAnsi="Times New Roman" w:cs="Times New Roman"/>
          <w:sz w:val="24"/>
          <w:szCs w:val="24"/>
          <w:lang w:val="uk-UA"/>
        </w:rPr>
        <w:t xml:space="preserve"> Київ : НТУ, 2017. С. 45 – 47.</w:t>
      </w:r>
    </w:p>
    <w:p w:rsidR="00E01610" w:rsidRPr="00ED3BBC" w:rsidRDefault="00E01610" w:rsidP="00ED3BBC">
      <w:pPr>
        <w:pStyle w:val="ListParagraph"/>
        <w:numPr>
          <w:ilvl w:val="0"/>
          <w:numId w:val="22"/>
        </w:numPr>
        <w:spacing w:after="0"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Поліщук І. Є, Галіченко М. В. Релігійність студентської молоді на Херсонщині (за матеріалами соціологічного дослідження 2011 року). </w:t>
      </w:r>
      <w:r w:rsidRPr="00ED3BBC">
        <w:rPr>
          <w:rFonts w:ascii="Times New Roman" w:hAnsi="Times New Roman" w:cs="Times New Roman"/>
          <w:i/>
          <w:iCs/>
          <w:sz w:val="24"/>
          <w:szCs w:val="24"/>
          <w:lang w:val="uk-UA"/>
        </w:rPr>
        <w:t>Педагогічні науки.</w:t>
      </w:r>
      <w:r w:rsidRPr="00ED3BBC">
        <w:rPr>
          <w:rFonts w:ascii="Times New Roman" w:hAnsi="Times New Roman" w:cs="Times New Roman"/>
          <w:sz w:val="24"/>
          <w:szCs w:val="24"/>
          <w:lang w:val="uk-UA"/>
        </w:rPr>
        <w:t xml:space="preserve"> Херсон, 2011. № 59. С. 372 – 379.</w:t>
      </w:r>
    </w:p>
    <w:p w:rsidR="00E01610" w:rsidRPr="00ED3BBC" w:rsidRDefault="00E01610" w:rsidP="00ED3BB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Рущенко І. П. Соціологія особистості та девіантної поведінки. Текст лекцій для студентів спеціальності 054 «Соціологія». Харків : НТУ «ХПІ», 2020.  130 с.</w:t>
      </w:r>
    </w:p>
    <w:p w:rsidR="00E01610" w:rsidRPr="00ED3BBC" w:rsidRDefault="00E01610" w:rsidP="00ED3BB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Филипович Л. Зміст західної соціології релігії як науки і навчальної дисципліни. </w:t>
      </w:r>
      <w:r w:rsidRPr="00ED3BBC">
        <w:rPr>
          <w:rFonts w:ascii="Times New Roman" w:hAnsi="Times New Roman" w:cs="Times New Roman"/>
          <w:i/>
          <w:iCs/>
          <w:sz w:val="24"/>
          <w:szCs w:val="24"/>
          <w:lang w:val="uk-UA"/>
        </w:rPr>
        <w:t>Українське релігієзнавство.</w:t>
      </w:r>
      <w:r w:rsidRPr="00ED3BBC">
        <w:rPr>
          <w:rFonts w:ascii="Times New Roman" w:hAnsi="Times New Roman" w:cs="Times New Roman"/>
          <w:sz w:val="24"/>
          <w:szCs w:val="24"/>
          <w:lang w:val="uk-UA"/>
        </w:rPr>
        <w:t xml:space="preserve"> Київ, 2003. № 25. С. 106 – 110.</w:t>
      </w:r>
    </w:p>
    <w:p w:rsidR="00E01610" w:rsidRPr="00ED3BBC" w:rsidRDefault="00E01610" w:rsidP="00ED3BB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Шевель І.П. Соціальний конфлікт як феномен соціологічного пізнання. Габітус. 2018. № 5. С. 105-108.</w:t>
      </w:r>
    </w:p>
    <w:p w:rsidR="00E01610" w:rsidRPr="00ED3BBC" w:rsidRDefault="00E01610" w:rsidP="00ED3BB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Шевель І.П. Соціокультурна роль та аналіз соціальних конфліктів. Габітус. 2018. № 6. С. 137-140.</w:t>
      </w:r>
    </w:p>
    <w:p w:rsidR="00E01610" w:rsidRPr="00ED3BBC" w:rsidRDefault="00E01610" w:rsidP="00ED3BBC">
      <w:pPr>
        <w:spacing w:after="0" w:line="24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Інтернет-ресурси</w:t>
      </w:r>
    </w:p>
    <w:p w:rsidR="00E01610" w:rsidRPr="00ED3BBC" w:rsidRDefault="00E01610" w:rsidP="00ED3BB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Буга Є. Е. Дюркгейм про сутність релігії та її роль суспільному житті. </w:t>
      </w:r>
      <w:r w:rsidRPr="00ED3BBC">
        <w:rPr>
          <w:rFonts w:ascii="Times New Roman" w:hAnsi="Times New Roman" w:cs="Times New Roman"/>
          <w:i/>
          <w:iCs/>
          <w:sz w:val="24"/>
          <w:szCs w:val="24"/>
          <w:lang w:val="uk-UA"/>
        </w:rPr>
        <w:t>Релігія і соціум.</w:t>
      </w:r>
      <w:r w:rsidRPr="00ED3BBC">
        <w:rPr>
          <w:rFonts w:ascii="Times New Roman" w:hAnsi="Times New Roman" w:cs="Times New Roman"/>
          <w:sz w:val="24"/>
          <w:szCs w:val="24"/>
          <w:lang w:val="uk-UA"/>
        </w:rPr>
        <w:t xml:space="preserve"> Чернівці, 2011. № 1. С. 225 – 230. </w:t>
      </w:r>
      <w:r w:rsidRPr="00ED3BBC">
        <w:rPr>
          <w:rFonts w:ascii="Times New Roman" w:hAnsi="Times New Roman" w:cs="Times New Roman"/>
          <w:sz w:val="24"/>
          <w:szCs w:val="24"/>
          <w:lang w:val="en-US"/>
        </w:rPr>
        <w:t>URL</w:t>
      </w:r>
      <w:r w:rsidRPr="00ED3BBC">
        <w:rPr>
          <w:rFonts w:ascii="Times New Roman" w:hAnsi="Times New Roman" w:cs="Times New Roman"/>
          <w:sz w:val="24"/>
          <w:szCs w:val="24"/>
          <w:lang w:val="uk-UA"/>
        </w:rPr>
        <w:t xml:space="preserve"> : http://www.sociology.chnu.edu.ua/res//sociology/Chasopys/Vup1(5)/32.pdf</w:t>
      </w:r>
    </w:p>
    <w:p w:rsidR="00E01610" w:rsidRPr="00ED3BBC" w:rsidRDefault="00E01610" w:rsidP="00ED3BB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Буга Є. Релігія як чинник соціальної рівноваги і стабільності (за працями Е. Дюркгейма). </w:t>
      </w:r>
      <w:r w:rsidRPr="00ED3BBC">
        <w:rPr>
          <w:rFonts w:ascii="Times New Roman" w:hAnsi="Times New Roman" w:cs="Times New Roman"/>
          <w:i/>
          <w:iCs/>
          <w:sz w:val="24"/>
          <w:szCs w:val="24"/>
          <w:lang w:val="uk-UA"/>
        </w:rPr>
        <w:t>Релігія і соціум.</w:t>
      </w:r>
      <w:r w:rsidRPr="00ED3BBC">
        <w:rPr>
          <w:rFonts w:ascii="Times New Roman" w:hAnsi="Times New Roman" w:cs="Times New Roman"/>
          <w:sz w:val="24"/>
          <w:szCs w:val="24"/>
          <w:lang w:val="uk-UA"/>
        </w:rPr>
        <w:t xml:space="preserve"> Чернівці, 2010. № 2. С. 222 – 224. </w:t>
      </w:r>
      <w:r w:rsidRPr="00ED3BBC">
        <w:rPr>
          <w:rFonts w:ascii="Times New Roman" w:hAnsi="Times New Roman" w:cs="Times New Roman"/>
          <w:sz w:val="24"/>
          <w:szCs w:val="24"/>
          <w:lang w:val="en-US"/>
        </w:rPr>
        <w:t>URL</w:t>
      </w:r>
      <w:r w:rsidRPr="00ED3BBC">
        <w:rPr>
          <w:rFonts w:ascii="Times New Roman" w:hAnsi="Times New Roman" w:cs="Times New Roman"/>
          <w:sz w:val="24"/>
          <w:szCs w:val="24"/>
          <w:lang w:val="uk-UA"/>
        </w:rPr>
        <w:t xml:space="preserve"> : http://www.sociology.chnu.edu.ua/res//sociology/Chasopys/Vup2(4)/44.pdf</w:t>
      </w:r>
    </w:p>
    <w:p w:rsidR="00E01610" w:rsidRPr="00ED3BBC" w:rsidRDefault="00E01610" w:rsidP="00ED3BBC">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Гришанов І. В., Кудас Л. Б. Соціологія : навч. посібник. Херсон, 2019. </w:t>
      </w:r>
      <w:r w:rsidRPr="00ED3BBC">
        <w:rPr>
          <w:rFonts w:ascii="Times New Roman" w:hAnsi="Times New Roman" w:cs="Times New Roman"/>
          <w:sz w:val="24"/>
          <w:szCs w:val="24"/>
          <w:lang w:val="en-US"/>
        </w:rPr>
        <w:t xml:space="preserve">URL </w:t>
      </w:r>
      <w:r w:rsidRPr="00ED3BBC">
        <w:rPr>
          <w:rFonts w:ascii="Times New Roman" w:hAnsi="Times New Roman" w:cs="Times New Roman"/>
          <w:sz w:val="24"/>
          <w:szCs w:val="24"/>
          <w:lang w:val="uk-UA"/>
        </w:rPr>
        <w:t xml:space="preserve">: </w:t>
      </w:r>
      <w:hyperlink r:id="rId8" w:history="1">
        <w:r w:rsidRPr="00ED3BBC">
          <w:rPr>
            <w:rStyle w:val="Hyperlink"/>
            <w:rFonts w:ascii="Times New Roman" w:hAnsi="Times New Roman" w:cs="Times New Roman"/>
            <w:sz w:val="24"/>
            <w:szCs w:val="24"/>
            <w:lang w:val="uk-UA"/>
          </w:rPr>
          <w:t>http://ekhsuir.kspu.edu/bitstream/handle/123456789/7034/%D0%93%D1%80%D0%B8%D1%88%D0%B0%D0%BD%D0%BE%D0%B2%20%D0%86.%D0%92.%20%D0%A1%D0%BE%D1%86%D1%96%D0%BE%D0%BB%D0%BE%D0%B3%D1%96%D1%8F.pdf?sequence=1&amp;isAllowed=y</w:t>
        </w:r>
      </w:hyperlink>
    </w:p>
    <w:p w:rsidR="00E01610" w:rsidRPr="00ED3BBC" w:rsidRDefault="00E01610" w:rsidP="00ED3BB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Докаш В. Релігія як комунікаційний елемент у стратифікаційній системі суспільства. </w:t>
      </w:r>
      <w:r w:rsidRPr="00ED3BBC">
        <w:rPr>
          <w:rFonts w:ascii="Times New Roman" w:hAnsi="Times New Roman" w:cs="Times New Roman"/>
          <w:i/>
          <w:iCs/>
          <w:sz w:val="24"/>
          <w:szCs w:val="24"/>
          <w:lang w:val="uk-UA"/>
        </w:rPr>
        <w:t>Українське релігієзнавство.</w:t>
      </w:r>
      <w:r w:rsidRPr="00ED3BBC">
        <w:rPr>
          <w:rFonts w:ascii="Times New Roman" w:hAnsi="Times New Roman" w:cs="Times New Roman"/>
          <w:sz w:val="24"/>
          <w:szCs w:val="24"/>
          <w:lang w:val="uk-UA"/>
        </w:rPr>
        <w:t xml:space="preserve"> 2017. № 83. С. 29 – 35. </w:t>
      </w:r>
      <w:r w:rsidRPr="00ED3BBC">
        <w:rPr>
          <w:rFonts w:ascii="Times New Roman" w:hAnsi="Times New Roman" w:cs="Times New Roman"/>
          <w:sz w:val="24"/>
          <w:szCs w:val="24"/>
          <w:lang w:val="en-US"/>
        </w:rPr>
        <w:t>URL</w:t>
      </w:r>
      <w:r w:rsidRPr="00ED3BBC">
        <w:rPr>
          <w:rFonts w:ascii="Times New Roman" w:hAnsi="Times New Roman" w:cs="Times New Roman"/>
          <w:sz w:val="24"/>
          <w:szCs w:val="24"/>
          <w:lang w:val="uk-UA"/>
        </w:rPr>
        <w:t xml:space="preserve"> : </w:t>
      </w:r>
      <w:hyperlink r:id="rId9" w:history="1">
        <w:r w:rsidRPr="00ED3BBC">
          <w:rPr>
            <w:rStyle w:val="Hyperlink"/>
            <w:rFonts w:ascii="Times New Roman" w:hAnsi="Times New Roman" w:cs="Times New Roman"/>
            <w:sz w:val="24"/>
            <w:szCs w:val="24"/>
            <w:lang w:val="en-US"/>
          </w:rPr>
          <w:t>http</w:t>
        </w:r>
        <w:r w:rsidRPr="00ED3BBC">
          <w:rPr>
            <w:rStyle w:val="Hyperlink"/>
            <w:rFonts w:ascii="Times New Roman" w:hAnsi="Times New Roman" w:cs="Times New Roman"/>
            <w:sz w:val="24"/>
            <w:szCs w:val="24"/>
          </w:rPr>
          <w:t>://</w:t>
        </w:r>
        <w:r w:rsidRPr="00ED3BBC">
          <w:rPr>
            <w:rStyle w:val="Hyperlink"/>
            <w:rFonts w:ascii="Times New Roman" w:hAnsi="Times New Roman" w:cs="Times New Roman"/>
            <w:sz w:val="24"/>
            <w:szCs w:val="24"/>
            <w:lang w:val="en-US"/>
          </w:rPr>
          <w:t>nbuv</w:t>
        </w:r>
        <w:r w:rsidRPr="00ED3BBC">
          <w:rPr>
            <w:rStyle w:val="Hyperlink"/>
            <w:rFonts w:ascii="Times New Roman" w:hAnsi="Times New Roman" w:cs="Times New Roman"/>
            <w:sz w:val="24"/>
            <w:szCs w:val="24"/>
          </w:rPr>
          <w:t>.</w:t>
        </w:r>
        <w:r w:rsidRPr="00ED3BBC">
          <w:rPr>
            <w:rStyle w:val="Hyperlink"/>
            <w:rFonts w:ascii="Times New Roman" w:hAnsi="Times New Roman" w:cs="Times New Roman"/>
            <w:sz w:val="24"/>
            <w:szCs w:val="24"/>
            <w:lang w:val="en-US"/>
          </w:rPr>
          <w:t>gov</w:t>
        </w:r>
        <w:r w:rsidRPr="00ED3BBC">
          <w:rPr>
            <w:rStyle w:val="Hyperlink"/>
            <w:rFonts w:ascii="Times New Roman" w:hAnsi="Times New Roman" w:cs="Times New Roman"/>
            <w:sz w:val="24"/>
            <w:szCs w:val="24"/>
          </w:rPr>
          <w:t>.</w:t>
        </w:r>
        <w:r w:rsidRPr="00ED3BBC">
          <w:rPr>
            <w:rStyle w:val="Hyperlink"/>
            <w:rFonts w:ascii="Times New Roman" w:hAnsi="Times New Roman" w:cs="Times New Roman"/>
            <w:sz w:val="24"/>
            <w:szCs w:val="24"/>
            <w:lang w:val="en-US"/>
          </w:rPr>
          <w:t>ua</w:t>
        </w:r>
        <w:r w:rsidRPr="00ED3BBC">
          <w:rPr>
            <w:rStyle w:val="Hyperlink"/>
            <w:rFonts w:ascii="Times New Roman" w:hAnsi="Times New Roman" w:cs="Times New Roman"/>
            <w:sz w:val="24"/>
            <w:szCs w:val="24"/>
          </w:rPr>
          <w:t>/</w:t>
        </w:r>
        <w:r w:rsidRPr="00ED3BBC">
          <w:rPr>
            <w:rStyle w:val="Hyperlink"/>
            <w:rFonts w:ascii="Times New Roman" w:hAnsi="Times New Roman" w:cs="Times New Roman"/>
            <w:sz w:val="24"/>
            <w:szCs w:val="24"/>
            <w:lang w:val="en-US"/>
          </w:rPr>
          <w:t>UJRN</w:t>
        </w:r>
        <w:r w:rsidRPr="00ED3BBC">
          <w:rPr>
            <w:rStyle w:val="Hyperlink"/>
            <w:rFonts w:ascii="Times New Roman" w:hAnsi="Times New Roman" w:cs="Times New Roman"/>
            <w:sz w:val="24"/>
            <w:szCs w:val="24"/>
          </w:rPr>
          <w:t>/</w:t>
        </w:r>
        <w:r w:rsidRPr="00ED3BBC">
          <w:rPr>
            <w:rStyle w:val="Hyperlink"/>
            <w:rFonts w:ascii="Times New Roman" w:hAnsi="Times New Roman" w:cs="Times New Roman"/>
            <w:sz w:val="24"/>
            <w:szCs w:val="24"/>
            <w:lang w:val="en-US"/>
          </w:rPr>
          <w:t>Ukrr</w:t>
        </w:r>
        <w:r w:rsidRPr="00ED3BBC">
          <w:rPr>
            <w:rStyle w:val="Hyperlink"/>
            <w:rFonts w:ascii="Times New Roman" w:hAnsi="Times New Roman" w:cs="Times New Roman"/>
            <w:sz w:val="24"/>
            <w:szCs w:val="24"/>
          </w:rPr>
          <w:t>_2017_83_6</w:t>
        </w:r>
      </w:hyperlink>
    </w:p>
    <w:p w:rsidR="00E01610" w:rsidRPr="00ED3BBC" w:rsidRDefault="00E01610" w:rsidP="00ED3BB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Докаш В., Моргоч І. Релігія як фактор ідентифікації особистості6 соціокультурний аспект. </w:t>
      </w:r>
      <w:r w:rsidRPr="00ED3BBC">
        <w:rPr>
          <w:rFonts w:ascii="Times New Roman" w:hAnsi="Times New Roman" w:cs="Times New Roman"/>
          <w:i/>
          <w:iCs/>
          <w:sz w:val="24"/>
          <w:szCs w:val="24"/>
          <w:lang w:val="uk-UA"/>
        </w:rPr>
        <w:t>Релігія і соціум.</w:t>
      </w:r>
      <w:r w:rsidRPr="00ED3BBC">
        <w:rPr>
          <w:rFonts w:ascii="Times New Roman" w:hAnsi="Times New Roman" w:cs="Times New Roman"/>
          <w:sz w:val="24"/>
          <w:szCs w:val="24"/>
          <w:lang w:val="uk-UA"/>
        </w:rPr>
        <w:t xml:space="preserve"> Чернівці, 2014. № 1-2. С. 199 – 208. </w:t>
      </w:r>
      <w:r w:rsidRPr="00ED3BBC">
        <w:rPr>
          <w:rFonts w:ascii="Times New Roman" w:hAnsi="Times New Roman" w:cs="Times New Roman"/>
          <w:sz w:val="24"/>
          <w:szCs w:val="24"/>
          <w:lang w:val="en-US"/>
        </w:rPr>
        <w:t>URL</w:t>
      </w:r>
      <w:r w:rsidRPr="00ED3BBC">
        <w:rPr>
          <w:rFonts w:ascii="Times New Roman" w:hAnsi="Times New Roman" w:cs="Times New Roman"/>
          <w:sz w:val="24"/>
          <w:szCs w:val="24"/>
          <w:lang w:val="uk-UA"/>
        </w:rPr>
        <w:t xml:space="preserve"> : http://www.sociology.chnu.edu.ua/res//sociology/Chasopys/Vup1-2(13-14)/30.pdf</w:t>
      </w:r>
    </w:p>
    <w:p w:rsidR="00E01610" w:rsidRPr="00ED3BBC" w:rsidRDefault="00E01610" w:rsidP="00ED3BB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rPr>
        <w:t>Історія соціології (у 2-х кн.) [Електронний ресурс] : навчальний посібник / О. А. Рахманов, С. С. Бульбенюк, Ю. М. Манелюк. К</w:t>
      </w:r>
      <w:r w:rsidRPr="00ED3BBC">
        <w:rPr>
          <w:rFonts w:ascii="Times New Roman" w:hAnsi="Times New Roman" w:cs="Times New Roman"/>
          <w:sz w:val="24"/>
          <w:szCs w:val="24"/>
          <w:lang w:val="uk-UA"/>
        </w:rPr>
        <w:t>иїв</w:t>
      </w:r>
      <w:r w:rsidRPr="00ED3BBC">
        <w:rPr>
          <w:rFonts w:ascii="Times New Roman" w:hAnsi="Times New Roman" w:cs="Times New Roman"/>
          <w:sz w:val="24"/>
          <w:szCs w:val="24"/>
        </w:rPr>
        <w:t xml:space="preserve"> : КНЕУ, 2017. </w:t>
      </w:r>
      <w:r w:rsidRPr="00ED3BBC">
        <w:rPr>
          <w:rFonts w:ascii="Times New Roman" w:hAnsi="Times New Roman" w:cs="Times New Roman"/>
          <w:sz w:val="24"/>
          <w:szCs w:val="24"/>
          <w:lang w:val="en-US"/>
        </w:rPr>
        <w:t xml:space="preserve">279 </w:t>
      </w:r>
      <w:r w:rsidRPr="00ED3BBC">
        <w:rPr>
          <w:rFonts w:ascii="Times New Roman" w:hAnsi="Times New Roman" w:cs="Times New Roman"/>
          <w:sz w:val="24"/>
          <w:szCs w:val="24"/>
        </w:rPr>
        <w:t>с</w:t>
      </w:r>
      <w:r w:rsidRPr="00ED3BBC">
        <w:rPr>
          <w:rFonts w:ascii="Times New Roman" w:hAnsi="Times New Roman" w:cs="Times New Roman"/>
          <w:sz w:val="24"/>
          <w:szCs w:val="24"/>
          <w:lang w:val="en-US"/>
        </w:rPr>
        <w:t>. URL</w:t>
      </w:r>
      <w:r w:rsidRPr="00ED3BBC">
        <w:rPr>
          <w:rFonts w:ascii="Times New Roman" w:hAnsi="Times New Roman" w:cs="Times New Roman"/>
          <w:sz w:val="24"/>
          <w:szCs w:val="24"/>
          <w:lang w:val="uk-UA"/>
        </w:rPr>
        <w:t>:</w:t>
      </w:r>
      <w:r w:rsidRPr="00ED3BBC">
        <w:rPr>
          <w:rFonts w:ascii="Times New Roman" w:hAnsi="Times New Roman" w:cs="Times New Roman"/>
          <w:sz w:val="24"/>
          <w:szCs w:val="24"/>
          <w:lang w:val="en-US"/>
        </w:rPr>
        <w:t xml:space="preserve"> </w:t>
      </w:r>
      <w:r w:rsidRPr="00ED3BBC">
        <w:rPr>
          <w:rFonts w:ascii="Times New Roman" w:hAnsi="Times New Roman" w:cs="Times New Roman"/>
          <w:sz w:val="24"/>
          <w:szCs w:val="24"/>
          <w:lang w:val="uk-UA"/>
        </w:rPr>
        <w:t>https://ir.kneu.edu.ua/bitstream/handle/2010/21560/sotsiology_17.pdf?sequence=1&amp;isAllowed=y</w:t>
      </w:r>
    </w:p>
    <w:p w:rsidR="00E01610" w:rsidRPr="00ED3BBC" w:rsidRDefault="00E01610" w:rsidP="00ED3BB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Познанська К.В. Соціологія як поліпарадигміальне знання про соціальні спільності і соціальні процеси. Граніі. 2011. № 4. </w:t>
      </w:r>
      <w:r w:rsidRPr="00ED3BBC">
        <w:rPr>
          <w:rFonts w:ascii="Times New Roman" w:hAnsi="Times New Roman" w:cs="Times New Roman"/>
          <w:sz w:val="24"/>
          <w:szCs w:val="24"/>
          <w:lang w:val="en-US"/>
        </w:rPr>
        <w:t>URL</w:t>
      </w:r>
      <w:r w:rsidRPr="00ED3BBC">
        <w:rPr>
          <w:rFonts w:ascii="Times New Roman" w:hAnsi="Times New Roman" w:cs="Times New Roman"/>
          <w:sz w:val="24"/>
          <w:szCs w:val="24"/>
          <w:lang w:val="uk-UA"/>
        </w:rPr>
        <w:t>: https://www.libr.dp.ua/text/grani_2011_4_23.pdf</w:t>
      </w:r>
    </w:p>
    <w:p w:rsidR="00E01610" w:rsidRPr="00ED3BBC" w:rsidRDefault="00E01610" w:rsidP="00ED3BB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Соціологія : навч. посібник для здобувач. вищ. юрид. освіти / Р.І. Амірова, Ю.В. Візниця, І.В. Грабовець та ін.  Дніпро : ДДУВС, 2018. 176 с. </w:t>
      </w:r>
      <w:r w:rsidRPr="00ED3BBC">
        <w:rPr>
          <w:rFonts w:ascii="Times New Roman" w:hAnsi="Times New Roman" w:cs="Times New Roman"/>
          <w:sz w:val="24"/>
          <w:szCs w:val="24"/>
          <w:lang w:val="en-US"/>
        </w:rPr>
        <w:t>URL</w:t>
      </w:r>
      <w:r w:rsidRPr="00ED3BBC">
        <w:rPr>
          <w:rFonts w:ascii="Times New Roman" w:hAnsi="Times New Roman" w:cs="Times New Roman"/>
          <w:sz w:val="24"/>
          <w:szCs w:val="24"/>
          <w:lang w:val="uk-UA"/>
        </w:rPr>
        <w:t>: http://er.dduvs.in.ua/bitstream/123456789/2365/1/Sociology%202.pdf</w:t>
      </w:r>
    </w:p>
    <w:p w:rsidR="00E01610" w:rsidRPr="00ED3BBC" w:rsidRDefault="00E01610" w:rsidP="00ED3BB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Стельмах В. Релігія як фактор політичної соціалізації. Релігія і соціум. Чернівці, 2012. № 1. С. 66 – 71. </w:t>
      </w:r>
      <w:r w:rsidRPr="00ED3BBC">
        <w:rPr>
          <w:rFonts w:ascii="Times New Roman" w:hAnsi="Times New Roman" w:cs="Times New Roman"/>
          <w:sz w:val="24"/>
          <w:szCs w:val="24"/>
          <w:lang w:val="en-US"/>
        </w:rPr>
        <w:t>URL</w:t>
      </w:r>
      <w:r w:rsidRPr="00ED3BBC">
        <w:rPr>
          <w:rFonts w:ascii="Times New Roman" w:hAnsi="Times New Roman" w:cs="Times New Roman"/>
          <w:sz w:val="24"/>
          <w:szCs w:val="24"/>
          <w:lang w:val="uk-UA"/>
        </w:rPr>
        <w:t>: http://www.sociology.chnu.edu.ua/res//sociology/Chasopys/Vup1(7)/10.pdf</w:t>
      </w:r>
    </w:p>
    <w:p w:rsidR="00E01610" w:rsidRPr="00ED3BBC" w:rsidRDefault="00E01610" w:rsidP="00ED3BBC">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Шульга О. Евристичний потенціал іперспктиви феноменологічної парадигми в соціології</w:t>
      </w:r>
      <w:r w:rsidRPr="00ED3BBC">
        <w:rPr>
          <w:rFonts w:ascii="Times New Roman" w:hAnsi="Times New Roman" w:cs="Times New Roman"/>
          <w:sz w:val="24"/>
          <w:szCs w:val="24"/>
        </w:rPr>
        <w:t xml:space="preserve"> </w:t>
      </w:r>
      <w:r w:rsidRPr="00ED3BBC">
        <w:rPr>
          <w:rFonts w:ascii="Times New Roman" w:hAnsi="Times New Roman" w:cs="Times New Roman"/>
          <w:sz w:val="24"/>
          <w:szCs w:val="24"/>
          <w:lang w:val="en-US"/>
        </w:rPr>
        <w:t>URL</w:t>
      </w:r>
      <w:r w:rsidRPr="00ED3BBC">
        <w:rPr>
          <w:rFonts w:ascii="Times New Roman" w:hAnsi="Times New Roman" w:cs="Times New Roman"/>
          <w:sz w:val="24"/>
          <w:szCs w:val="24"/>
        </w:rPr>
        <w:t xml:space="preserve"> </w:t>
      </w:r>
      <w:r w:rsidRPr="00ED3BBC">
        <w:rPr>
          <w:rFonts w:ascii="Times New Roman" w:hAnsi="Times New Roman" w:cs="Times New Roman"/>
          <w:sz w:val="24"/>
          <w:szCs w:val="24"/>
          <w:lang w:val="uk-UA"/>
        </w:rPr>
        <w:t>:</w:t>
      </w:r>
      <w:r w:rsidRPr="00ED3BBC">
        <w:rPr>
          <w:rFonts w:ascii="Times New Roman" w:hAnsi="Times New Roman" w:cs="Times New Roman"/>
          <w:sz w:val="24"/>
          <w:szCs w:val="24"/>
        </w:rPr>
        <w:t xml:space="preserve"> </w:t>
      </w:r>
      <w:r w:rsidRPr="00ED3BBC">
        <w:rPr>
          <w:rFonts w:ascii="Times New Roman" w:hAnsi="Times New Roman" w:cs="Times New Roman"/>
          <w:sz w:val="24"/>
          <w:szCs w:val="24"/>
          <w:lang w:val="uk-UA"/>
        </w:rPr>
        <w:t>http://ksuonline.kspu.edu/pluginfile.php/121317/mod_resource/content/1/stmm_2015_1_6.pdf</w:t>
      </w:r>
    </w:p>
    <w:p w:rsidR="00E01610" w:rsidRPr="00ED3BBC" w:rsidRDefault="00E01610" w:rsidP="00ED3BBC">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Ярошенко А. О. Курс лекцій з історії соціології. Київ: НПУ імені М.П.Драгоманова, 2005. 195 с.</w:t>
      </w:r>
      <w:r w:rsidRPr="00ED3BBC">
        <w:rPr>
          <w:rFonts w:ascii="Times New Roman" w:hAnsi="Times New Roman" w:cs="Times New Roman"/>
          <w:sz w:val="24"/>
          <w:szCs w:val="24"/>
        </w:rPr>
        <w:t xml:space="preserve"> </w:t>
      </w:r>
      <w:r w:rsidRPr="00ED3BBC">
        <w:rPr>
          <w:rFonts w:ascii="Times New Roman" w:hAnsi="Times New Roman" w:cs="Times New Roman"/>
          <w:sz w:val="24"/>
          <w:szCs w:val="24"/>
          <w:lang w:val="en-US"/>
        </w:rPr>
        <w:t xml:space="preserve">URL </w:t>
      </w:r>
      <w:r w:rsidRPr="00ED3BBC">
        <w:rPr>
          <w:rFonts w:ascii="Times New Roman" w:hAnsi="Times New Roman" w:cs="Times New Roman"/>
          <w:sz w:val="24"/>
          <w:szCs w:val="24"/>
          <w:lang w:val="uk-UA"/>
        </w:rPr>
        <w:t>: http://enpuir.npu.edu.ua/handle/123456789/566</w:t>
      </w:r>
    </w:p>
    <w:p w:rsidR="00E01610" w:rsidRPr="00AB01D8" w:rsidRDefault="00E01610" w:rsidP="00091B16">
      <w:pPr>
        <w:rPr>
          <w:sz w:val="24"/>
          <w:szCs w:val="24"/>
          <w:lang w:val="uk-UA"/>
        </w:rPr>
      </w:pPr>
    </w:p>
    <w:sectPr w:rsidR="00E01610" w:rsidRPr="00AB01D8" w:rsidSect="00091B1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B4723"/>
    <w:multiLevelType w:val="hybridMultilevel"/>
    <w:tmpl w:val="AD6C7EC0"/>
    <w:lvl w:ilvl="0" w:tplc="715AFC50">
      <w:start w:val="1"/>
      <w:numFmt w:val="decimal"/>
      <w:lvlText w:val="%1."/>
      <w:lvlJc w:val="left"/>
      <w:pPr>
        <w:ind w:left="901" w:hanging="360"/>
      </w:pPr>
      <w:rPr>
        <w:b w:val="0"/>
        <w:bCs w:val="0"/>
      </w:rPr>
    </w:lvl>
    <w:lvl w:ilvl="1" w:tplc="04190019">
      <w:start w:val="1"/>
      <w:numFmt w:val="lowerLetter"/>
      <w:lvlText w:val="%2."/>
      <w:lvlJc w:val="left"/>
      <w:pPr>
        <w:ind w:left="1492" w:hanging="360"/>
      </w:pPr>
    </w:lvl>
    <w:lvl w:ilvl="2" w:tplc="0419001B">
      <w:start w:val="1"/>
      <w:numFmt w:val="lowerRoman"/>
      <w:lvlText w:val="%3."/>
      <w:lvlJc w:val="right"/>
      <w:pPr>
        <w:ind w:left="2212" w:hanging="180"/>
      </w:pPr>
    </w:lvl>
    <w:lvl w:ilvl="3" w:tplc="0419000F">
      <w:start w:val="1"/>
      <w:numFmt w:val="decimal"/>
      <w:lvlText w:val="%4."/>
      <w:lvlJc w:val="left"/>
      <w:pPr>
        <w:ind w:left="2932" w:hanging="360"/>
      </w:pPr>
    </w:lvl>
    <w:lvl w:ilvl="4" w:tplc="04190019">
      <w:start w:val="1"/>
      <w:numFmt w:val="lowerLetter"/>
      <w:lvlText w:val="%5."/>
      <w:lvlJc w:val="left"/>
      <w:pPr>
        <w:ind w:left="3652" w:hanging="360"/>
      </w:pPr>
    </w:lvl>
    <w:lvl w:ilvl="5" w:tplc="0419001B">
      <w:start w:val="1"/>
      <w:numFmt w:val="lowerRoman"/>
      <w:lvlText w:val="%6."/>
      <w:lvlJc w:val="right"/>
      <w:pPr>
        <w:ind w:left="4372" w:hanging="180"/>
      </w:pPr>
    </w:lvl>
    <w:lvl w:ilvl="6" w:tplc="0419000F">
      <w:start w:val="1"/>
      <w:numFmt w:val="decimal"/>
      <w:lvlText w:val="%7."/>
      <w:lvlJc w:val="left"/>
      <w:pPr>
        <w:ind w:left="5092" w:hanging="360"/>
      </w:pPr>
    </w:lvl>
    <w:lvl w:ilvl="7" w:tplc="04190019">
      <w:start w:val="1"/>
      <w:numFmt w:val="lowerLetter"/>
      <w:lvlText w:val="%8."/>
      <w:lvlJc w:val="left"/>
      <w:pPr>
        <w:ind w:left="5812" w:hanging="360"/>
      </w:pPr>
    </w:lvl>
    <w:lvl w:ilvl="8" w:tplc="0419001B">
      <w:start w:val="1"/>
      <w:numFmt w:val="lowerRoman"/>
      <w:lvlText w:val="%9."/>
      <w:lvlJc w:val="right"/>
      <w:pPr>
        <w:ind w:left="6532" w:hanging="180"/>
      </w:pPr>
    </w:lvl>
  </w:abstractNum>
  <w:abstractNum w:abstractNumId="1">
    <w:nsid w:val="19F176EC"/>
    <w:multiLevelType w:val="hybridMultilevel"/>
    <w:tmpl w:val="1918130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A7F31AA"/>
    <w:multiLevelType w:val="hybridMultilevel"/>
    <w:tmpl w:val="25C0B1D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B456DC3"/>
    <w:multiLevelType w:val="hybridMultilevel"/>
    <w:tmpl w:val="589E26FE"/>
    <w:lvl w:ilvl="0" w:tplc="715AFC50">
      <w:start w:val="1"/>
      <w:numFmt w:val="decimal"/>
      <w:lvlText w:val="%1."/>
      <w:lvlJc w:val="left"/>
      <w:pPr>
        <w:ind w:left="978" w:hanging="360"/>
      </w:pPr>
      <w:rPr>
        <w:b w:val="0"/>
        <w:bCs w:val="0"/>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4">
    <w:nsid w:val="1E392D76"/>
    <w:multiLevelType w:val="hybridMultilevel"/>
    <w:tmpl w:val="14B0EF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AD6959"/>
    <w:multiLevelType w:val="hybridMultilevel"/>
    <w:tmpl w:val="8D78B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0B0421"/>
    <w:multiLevelType w:val="hybridMultilevel"/>
    <w:tmpl w:val="845C51B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CD19FE"/>
    <w:multiLevelType w:val="hybridMultilevel"/>
    <w:tmpl w:val="FF724316"/>
    <w:lvl w:ilvl="0" w:tplc="B86C7A4A">
      <w:start w:val="1"/>
      <w:numFmt w:val="decimal"/>
      <w:lvlText w:val="%1."/>
      <w:lvlJc w:val="left"/>
      <w:pPr>
        <w:ind w:left="491" w:hanging="360"/>
      </w:pPr>
      <w:rPr>
        <w:rFonts w:hint="default"/>
      </w:rPr>
    </w:lvl>
    <w:lvl w:ilvl="1" w:tplc="04190019">
      <w:start w:val="1"/>
      <w:numFmt w:val="lowerLetter"/>
      <w:lvlText w:val="%2."/>
      <w:lvlJc w:val="left"/>
      <w:pPr>
        <w:ind w:left="1211" w:hanging="360"/>
      </w:pPr>
    </w:lvl>
    <w:lvl w:ilvl="2" w:tplc="0419001B">
      <w:start w:val="1"/>
      <w:numFmt w:val="lowerRoman"/>
      <w:lvlText w:val="%3."/>
      <w:lvlJc w:val="right"/>
      <w:pPr>
        <w:ind w:left="1931" w:hanging="180"/>
      </w:pPr>
    </w:lvl>
    <w:lvl w:ilvl="3" w:tplc="0419000F">
      <w:start w:val="1"/>
      <w:numFmt w:val="decimal"/>
      <w:lvlText w:val="%4."/>
      <w:lvlJc w:val="left"/>
      <w:pPr>
        <w:ind w:left="2651" w:hanging="360"/>
      </w:pPr>
    </w:lvl>
    <w:lvl w:ilvl="4" w:tplc="04190019">
      <w:start w:val="1"/>
      <w:numFmt w:val="lowerLetter"/>
      <w:lvlText w:val="%5."/>
      <w:lvlJc w:val="left"/>
      <w:pPr>
        <w:ind w:left="3371" w:hanging="360"/>
      </w:pPr>
    </w:lvl>
    <w:lvl w:ilvl="5" w:tplc="0419001B">
      <w:start w:val="1"/>
      <w:numFmt w:val="lowerRoman"/>
      <w:lvlText w:val="%6."/>
      <w:lvlJc w:val="right"/>
      <w:pPr>
        <w:ind w:left="4091" w:hanging="180"/>
      </w:pPr>
    </w:lvl>
    <w:lvl w:ilvl="6" w:tplc="0419000F">
      <w:start w:val="1"/>
      <w:numFmt w:val="decimal"/>
      <w:lvlText w:val="%7."/>
      <w:lvlJc w:val="left"/>
      <w:pPr>
        <w:ind w:left="4811" w:hanging="360"/>
      </w:pPr>
    </w:lvl>
    <w:lvl w:ilvl="7" w:tplc="04190019">
      <w:start w:val="1"/>
      <w:numFmt w:val="lowerLetter"/>
      <w:lvlText w:val="%8."/>
      <w:lvlJc w:val="left"/>
      <w:pPr>
        <w:ind w:left="5531" w:hanging="360"/>
      </w:pPr>
    </w:lvl>
    <w:lvl w:ilvl="8" w:tplc="0419001B">
      <w:start w:val="1"/>
      <w:numFmt w:val="lowerRoman"/>
      <w:lvlText w:val="%9."/>
      <w:lvlJc w:val="right"/>
      <w:pPr>
        <w:ind w:left="6251" w:hanging="180"/>
      </w:pPr>
    </w:lvl>
  </w:abstractNum>
  <w:abstractNum w:abstractNumId="8">
    <w:nsid w:val="267B70B6"/>
    <w:multiLevelType w:val="hybridMultilevel"/>
    <w:tmpl w:val="A2C6FDD6"/>
    <w:lvl w:ilvl="0" w:tplc="F042CF5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2FF44E22"/>
    <w:multiLevelType w:val="hybridMultilevel"/>
    <w:tmpl w:val="48C06A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74E621A"/>
    <w:multiLevelType w:val="hybridMultilevel"/>
    <w:tmpl w:val="5112815A"/>
    <w:lvl w:ilvl="0" w:tplc="FB7C59C6">
      <w:start w:val="1"/>
      <w:numFmt w:val="decimal"/>
      <w:lvlText w:val="%1."/>
      <w:lvlJc w:val="left"/>
      <w:pPr>
        <w:ind w:left="720" w:hanging="360"/>
      </w:pPr>
      <w:rPr>
        <w:rFonts w:ascii="Times New Roman" w:hAnsi="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7672DC0"/>
    <w:multiLevelType w:val="hybridMultilevel"/>
    <w:tmpl w:val="67EC5A4C"/>
    <w:lvl w:ilvl="0" w:tplc="715AFC50">
      <w:start w:val="1"/>
      <w:numFmt w:val="decimal"/>
      <w:lvlText w:val="%1."/>
      <w:lvlJc w:val="left"/>
      <w:pPr>
        <w:ind w:left="849" w:hanging="360"/>
      </w:pPr>
      <w:rPr>
        <w:b w:val="0"/>
        <w:bCs w:val="0"/>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12">
    <w:nsid w:val="38E15949"/>
    <w:multiLevelType w:val="hybridMultilevel"/>
    <w:tmpl w:val="174C26C4"/>
    <w:lvl w:ilvl="0" w:tplc="715AFC50">
      <w:start w:val="1"/>
      <w:numFmt w:val="decimal"/>
      <w:lvlText w:val="%1."/>
      <w:lvlJc w:val="left"/>
      <w:pPr>
        <w:ind w:left="849"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CF42FE0"/>
    <w:multiLevelType w:val="hybridMultilevel"/>
    <w:tmpl w:val="C9F65D50"/>
    <w:lvl w:ilvl="0" w:tplc="70946D8C">
      <w:start w:val="1"/>
      <w:numFmt w:val="decimal"/>
      <w:lvlText w:val="%1."/>
      <w:lvlJc w:val="left"/>
      <w:pPr>
        <w:ind w:left="3600" w:hanging="360"/>
      </w:pPr>
      <w:rPr>
        <w:rFonts w:ascii="Calibri" w:hAnsi="Calibri" w:hint="default"/>
        <w:sz w:val="22"/>
        <w:szCs w:val="22"/>
      </w:r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14">
    <w:nsid w:val="401367B9"/>
    <w:multiLevelType w:val="hybridMultilevel"/>
    <w:tmpl w:val="7A72077A"/>
    <w:lvl w:ilvl="0" w:tplc="70946D8C">
      <w:start w:val="1"/>
      <w:numFmt w:val="decimal"/>
      <w:lvlText w:val="%1."/>
      <w:lvlJc w:val="left"/>
      <w:pPr>
        <w:ind w:left="1440" w:hanging="360"/>
      </w:pPr>
      <w:rPr>
        <w:rFonts w:ascii="Calibri" w:hAnsi="Calibri" w:hint="default"/>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4B5548BE"/>
    <w:multiLevelType w:val="hybridMultilevel"/>
    <w:tmpl w:val="E1BC69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23E5AF1"/>
    <w:multiLevelType w:val="hybridMultilevel"/>
    <w:tmpl w:val="54D01504"/>
    <w:lvl w:ilvl="0" w:tplc="70946D8C">
      <w:start w:val="1"/>
      <w:numFmt w:val="decimal"/>
      <w:lvlText w:val="%1."/>
      <w:lvlJc w:val="left"/>
      <w:pPr>
        <w:ind w:left="3600" w:hanging="360"/>
      </w:pPr>
      <w:rPr>
        <w:rFonts w:ascii="Calibri" w:hAnsi="Calibri" w:hint="default"/>
        <w:sz w:val="22"/>
        <w:szCs w:val="22"/>
      </w:r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17">
    <w:nsid w:val="5A8E49B5"/>
    <w:multiLevelType w:val="hybridMultilevel"/>
    <w:tmpl w:val="AD2C0DEC"/>
    <w:lvl w:ilvl="0" w:tplc="715AFC50">
      <w:start w:val="1"/>
      <w:numFmt w:val="decimal"/>
      <w:lvlText w:val="%1."/>
      <w:lvlJc w:val="left"/>
      <w:pPr>
        <w:ind w:left="978" w:hanging="360"/>
      </w:pPr>
      <w:rPr>
        <w:b w:val="0"/>
        <w:bCs w:val="0"/>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18">
    <w:nsid w:val="63481475"/>
    <w:multiLevelType w:val="hybridMultilevel"/>
    <w:tmpl w:val="39887D76"/>
    <w:lvl w:ilvl="0" w:tplc="F522D5D8">
      <w:start w:val="5"/>
      <w:numFmt w:val="bullet"/>
      <w:lvlText w:val="-"/>
      <w:lvlJc w:val="left"/>
      <w:pPr>
        <w:tabs>
          <w:tab w:val="num" w:pos="1143"/>
        </w:tabs>
        <w:ind w:left="1143" w:hanging="360"/>
      </w:pPr>
      <w:rPr>
        <w:rFonts w:ascii="Times New Roman" w:eastAsia="Times New Roman" w:hAnsi="Times New Roman" w:hint="default"/>
        <w:b w:val="0"/>
        <w:bCs w:val="0"/>
      </w:rPr>
    </w:lvl>
    <w:lvl w:ilvl="1" w:tplc="04190003">
      <w:start w:val="1"/>
      <w:numFmt w:val="bullet"/>
      <w:lvlText w:val="o"/>
      <w:lvlJc w:val="left"/>
      <w:pPr>
        <w:tabs>
          <w:tab w:val="num" w:pos="1863"/>
        </w:tabs>
        <w:ind w:left="1863" w:hanging="360"/>
      </w:pPr>
      <w:rPr>
        <w:rFonts w:ascii="Courier New" w:hAnsi="Courier New" w:hint="default"/>
      </w:rPr>
    </w:lvl>
    <w:lvl w:ilvl="2" w:tplc="04190005">
      <w:start w:val="1"/>
      <w:numFmt w:val="bullet"/>
      <w:lvlText w:val=""/>
      <w:lvlJc w:val="left"/>
      <w:pPr>
        <w:tabs>
          <w:tab w:val="num" w:pos="2583"/>
        </w:tabs>
        <w:ind w:left="2583" w:hanging="360"/>
      </w:pPr>
      <w:rPr>
        <w:rFonts w:ascii="Wingdings" w:hAnsi="Wingdings" w:cs="Wingdings" w:hint="default"/>
      </w:rPr>
    </w:lvl>
    <w:lvl w:ilvl="3" w:tplc="04190001">
      <w:start w:val="1"/>
      <w:numFmt w:val="bullet"/>
      <w:lvlText w:val=""/>
      <w:lvlJc w:val="left"/>
      <w:pPr>
        <w:tabs>
          <w:tab w:val="num" w:pos="3303"/>
        </w:tabs>
        <w:ind w:left="3303" w:hanging="360"/>
      </w:pPr>
      <w:rPr>
        <w:rFonts w:ascii="Symbol" w:hAnsi="Symbol" w:cs="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cs="Wingdings" w:hint="default"/>
      </w:rPr>
    </w:lvl>
    <w:lvl w:ilvl="6" w:tplc="04190001">
      <w:start w:val="1"/>
      <w:numFmt w:val="bullet"/>
      <w:lvlText w:val=""/>
      <w:lvlJc w:val="left"/>
      <w:pPr>
        <w:tabs>
          <w:tab w:val="num" w:pos="5463"/>
        </w:tabs>
        <w:ind w:left="5463" w:hanging="360"/>
      </w:pPr>
      <w:rPr>
        <w:rFonts w:ascii="Symbol" w:hAnsi="Symbol" w:cs="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cs="Wingdings" w:hint="default"/>
      </w:rPr>
    </w:lvl>
  </w:abstractNum>
  <w:abstractNum w:abstractNumId="19">
    <w:nsid w:val="67FA31C4"/>
    <w:multiLevelType w:val="hybridMultilevel"/>
    <w:tmpl w:val="E478808C"/>
    <w:lvl w:ilvl="0" w:tplc="715AFC50">
      <w:start w:val="1"/>
      <w:numFmt w:val="decimal"/>
      <w:lvlText w:val="%1."/>
      <w:lvlJc w:val="left"/>
      <w:pPr>
        <w:ind w:left="901" w:hanging="360"/>
      </w:pPr>
      <w:rPr>
        <w:b w:val="0"/>
        <w:bCs w:val="0"/>
      </w:rPr>
    </w:lvl>
    <w:lvl w:ilvl="1" w:tplc="04190019">
      <w:start w:val="1"/>
      <w:numFmt w:val="lowerLetter"/>
      <w:lvlText w:val="%2."/>
      <w:lvlJc w:val="left"/>
      <w:pPr>
        <w:ind w:left="1492" w:hanging="360"/>
      </w:pPr>
    </w:lvl>
    <w:lvl w:ilvl="2" w:tplc="0419001B">
      <w:start w:val="1"/>
      <w:numFmt w:val="lowerRoman"/>
      <w:lvlText w:val="%3."/>
      <w:lvlJc w:val="right"/>
      <w:pPr>
        <w:ind w:left="2212" w:hanging="180"/>
      </w:pPr>
    </w:lvl>
    <w:lvl w:ilvl="3" w:tplc="0419000F">
      <w:start w:val="1"/>
      <w:numFmt w:val="decimal"/>
      <w:lvlText w:val="%4."/>
      <w:lvlJc w:val="left"/>
      <w:pPr>
        <w:ind w:left="2932" w:hanging="360"/>
      </w:pPr>
    </w:lvl>
    <w:lvl w:ilvl="4" w:tplc="04190019">
      <w:start w:val="1"/>
      <w:numFmt w:val="lowerLetter"/>
      <w:lvlText w:val="%5."/>
      <w:lvlJc w:val="left"/>
      <w:pPr>
        <w:ind w:left="3652" w:hanging="360"/>
      </w:pPr>
    </w:lvl>
    <w:lvl w:ilvl="5" w:tplc="0419001B">
      <w:start w:val="1"/>
      <w:numFmt w:val="lowerRoman"/>
      <w:lvlText w:val="%6."/>
      <w:lvlJc w:val="right"/>
      <w:pPr>
        <w:ind w:left="4372" w:hanging="180"/>
      </w:pPr>
    </w:lvl>
    <w:lvl w:ilvl="6" w:tplc="0419000F">
      <w:start w:val="1"/>
      <w:numFmt w:val="decimal"/>
      <w:lvlText w:val="%7."/>
      <w:lvlJc w:val="left"/>
      <w:pPr>
        <w:ind w:left="5092" w:hanging="360"/>
      </w:pPr>
    </w:lvl>
    <w:lvl w:ilvl="7" w:tplc="04190019">
      <w:start w:val="1"/>
      <w:numFmt w:val="lowerLetter"/>
      <w:lvlText w:val="%8."/>
      <w:lvlJc w:val="left"/>
      <w:pPr>
        <w:ind w:left="5812" w:hanging="360"/>
      </w:pPr>
    </w:lvl>
    <w:lvl w:ilvl="8" w:tplc="0419001B">
      <w:start w:val="1"/>
      <w:numFmt w:val="lowerRoman"/>
      <w:lvlText w:val="%9."/>
      <w:lvlJc w:val="right"/>
      <w:pPr>
        <w:ind w:left="6532" w:hanging="180"/>
      </w:pPr>
    </w:lvl>
  </w:abstractNum>
  <w:abstractNum w:abstractNumId="20">
    <w:nsid w:val="6AD77DF2"/>
    <w:multiLevelType w:val="hybridMultilevel"/>
    <w:tmpl w:val="9410B29C"/>
    <w:lvl w:ilvl="0" w:tplc="B1966A1E">
      <w:start w:val="1"/>
      <w:numFmt w:val="decimal"/>
      <w:lvlText w:val="%1."/>
      <w:lvlJc w:val="left"/>
      <w:pPr>
        <w:ind w:left="1069" w:hanging="360"/>
      </w:pPr>
      <w:rPr>
        <w:rFonts w:hint="default"/>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1">
    <w:nsid w:val="73E14C45"/>
    <w:multiLevelType w:val="hybridMultilevel"/>
    <w:tmpl w:val="845C51B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7ED2025"/>
    <w:multiLevelType w:val="hybridMultilevel"/>
    <w:tmpl w:val="1DDCFC14"/>
    <w:lvl w:ilvl="0" w:tplc="70946D8C">
      <w:start w:val="1"/>
      <w:numFmt w:val="decimal"/>
      <w:lvlText w:val="%1."/>
      <w:lvlJc w:val="left"/>
      <w:pPr>
        <w:ind w:left="1080" w:hanging="360"/>
      </w:pPr>
      <w:rPr>
        <w:rFonts w:ascii="Calibri" w:hAnsi="Calibri" w:cs="Calibri" w:hint="default"/>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7D032ED9"/>
    <w:multiLevelType w:val="hybridMultilevel"/>
    <w:tmpl w:val="13E0D314"/>
    <w:lvl w:ilvl="0" w:tplc="715AFC50">
      <w:start w:val="1"/>
      <w:numFmt w:val="decimal"/>
      <w:lvlText w:val="%1."/>
      <w:lvlJc w:val="left"/>
      <w:pPr>
        <w:ind w:left="849"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0"/>
  </w:num>
  <w:num w:numId="3">
    <w:abstractNumId w:val="18"/>
  </w:num>
  <w:num w:numId="4">
    <w:abstractNumId w:val="7"/>
  </w:num>
  <w:num w:numId="5">
    <w:abstractNumId w:val="4"/>
  </w:num>
  <w:num w:numId="6">
    <w:abstractNumId w:val="6"/>
  </w:num>
  <w:num w:numId="7">
    <w:abstractNumId w:val="21"/>
  </w:num>
  <w:num w:numId="8">
    <w:abstractNumId w:val="10"/>
  </w:num>
  <w:num w:numId="9">
    <w:abstractNumId w:val="2"/>
  </w:num>
  <w:num w:numId="10">
    <w:abstractNumId w:val="9"/>
  </w:num>
  <w:num w:numId="11">
    <w:abstractNumId w:val="11"/>
  </w:num>
  <w:num w:numId="12">
    <w:abstractNumId w:val="1"/>
  </w:num>
  <w:num w:numId="13">
    <w:abstractNumId w:val="17"/>
  </w:num>
  <w:num w:numId="14">
    <w:abstractNumId w:val="0"/>
  </w:num>
  <w:num w:numId="15">
    <w:abstractNumId w:val="3"/>
  </w:num>
  <w:num w:numId="16">
    <w:abstractNumId w:val="19"/>
  </w:num>
  <w:num w:numId="17">
    <w:abstractNumId w:val="12"/>
  </w:num>
  <w:num w:numId="18">
    <w:abstractNumId w:val="23"/>
  </w:num>
  <w:num w:numId="19">
    <w:abstractNumId w:val="15"/>
  </w:num>
  <w:num w:numId="20">
    <w:abstractNumId w:val="8"/>
  </w:num>
  <w:num w:numId="21">
    <w:abstractNumId w:val="22"/>
  </w:num>
  <w:num w:numId="22">
    <w:abstractNumId w:val="14"/>
  </w:num>
  <w:num w:numId="23">
    <w:abstractNumId w:val="16"/>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B16"/>
    <w:rsid w:val="00011C20"/>
    <w:rsid w:val="0007704D"/>
    <w:rsid w:val="00081482"/>
    <w:rsid w:val="00091B16"/>
    <w:rsid w:val="00156A33"/>
    <w:rsid w:val="001C37A6"/>
    <w:rsid w:val="001C4CFF"/>
    <w:rsid w:val="001D2B61"/>
    <w:rsid w:val="0023705D"/>
    <w:rsid w:val="002E0C92"/>
    <w:rsid w:val="00335733"/>
    <w:rsid w:val="0039578E"/>
    <w:rsid w:val="003C04A1"/>
    <w:rsid w:val="00414810"/>
    <w:rsid w:val="00507D36"/>
    <w:rsid w:val="00510AE7"/>
    <w:rsid w:val="005D3E20"/>
    <w:rsid w:val="006A4320"/>
    <w:rsid w:val="006B0B4B"/>
    <w:rsid w:val="006D0173"/>
    <w:rsid w:val="006E28C2"/>
    <w:rsid w:val="006E32A6"/>
    <w:rsid w:val="006F3034"/>
    <w:rsid w:val="00867394"/>
    <w:rsid w:val="0089524A"/>
    <w:rsid w:val="009070CF"/>
    <w:rsid w:val="00975AA2"/>
    <w:rsid w:val="00A11F20"/>
    <w:rsid w:val="00A20ECF"/>
    <w:rsid w:val="00A44881"/>
    <w:rsid w:val="00AA6832"/>
    <w:rsid w:val="00AB01D8"/>
    <w:rsid w:val="00AB0A77"/>
    <w:rsid w:val="00AC6ABA"/>
    <w:rsid w:val="00B4197C"/>
    <w:rsid w:val="00BC56F0"/>
    <w:rsid w:val="00D33756"/>
    <w:rsid w:val="00DD79F6"/>
    <w:rsid w:val="00E01610"/>
    <w:rsid w:val="00E1064F"/>
    <w:rsid w:val="00E309E5"/>
    <w:rsid w:val="00E4252B"/>
    <w:rsid w:val="00EB3841"/>
    <w:rsid w:val="00EC5DFD"/>
    <w:rsid w:val="00ED3BBC"/>
    <w:rsid w:val="00EE684C"/>
    <w:rsid w:val="00EF453B"/>
    <w:rsid w:val="00F320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B16"/>
    <w:pPr>
      <w:spacing w:after="160" w:line="259" w:lineRule="auto"/>
    </w:pPr>
    <w:rPr>
      <w:rFonts w:cs="Calibri"/>
      <w:lang w:eastAsia="en-US"/>
    </w:rPr>
  </w:style>
  <w:style w:type="paragraph" w:styleId="Heading2">
    <w:name w:val="heading 2"/>
    <w:basedOn w:val="Normal"/>
    <w:link w:val="Heading2Char"/>
    <w:uiPriority w:val="99"/>
    <w:qFormat/>
    <w:rsid w:val="006F30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F3034"/>
    <w:rPr>
      <w:rFonts w:ascii="Times New Roman" w:hAnsi="Times New Roman" w:cs="Times New Roman"/>
      <w:b/>
      <w:bCs/>
      <w:sz w:val="36"/>
      <w:szCs w:val="36"/>
      <w:lang w:eastAsia="ru-RU"/>
    </w:rPr>
  </w:style>
  <w:style w:type="paragraph" w:styleId="BodyText">
    <w:name w:val="Body Text"/>
    <w:basedOn w:val="Normal"/>
    <w:link w:val="BodyTextChar"/>
    <w:uiPriority w:val="99"/>
    <w:rsid w:val="00091B16"/>
    <w:pPr>
      <w:widowControl w:val="0"/>
      <w:autoSpaceDE w:val="0"/>
      <w:autoSpaceDN w:val="0"/>
      <w:spacing w:after="0" w:line="240" w:lineRule="auto"/>
    </w:pPr>
    <w:rPr>
      <w:rFonts w:cs="Times New Roman"/>
      <w:sz w:val="28"/>
      <w:szCs w:val="28"/>
      <w:lang w:val="uk-UA"/>
    </w:rPr>
  </w:style>
  <w:style w:type="character" w:customStyle="1" w:styleId="BodyTextChar">
    <w:name w:val="Body Text Char"/>
    <w:basedOn w:val="DefaultParagraphFont"/>
    <w:link w:val="BodyText"/>
    <w:uiPriority w:val="99"/>
    <w:locked/>
    <w:rsid w:val="00091B16"/>
    <w:rPr>
      <w:rFonts w:ascii="Times New Roman" w:eastAsia="Times New Roman" w:hAnsi="Times New Roman" w:cs="Times New Roman"/>
      <w:sz w:val="28"/>
      <w:szCs w:val="28"/>
      <w:lang w:val="uk-UA"/>
    </w:rPr>
  </w:style>
  <w:style w:type="paragraph" w:styleId="ListParagraph">
    <w:name w:val="List Paragraph"/>
    <w:basedOn w:val="Normal"/>
    <w:uiPriority w:val="99"/>
    <w:qFormat/>
    <w:rsid w:val="00091B16"/>
    <w:pPr>
      <w:spacing w:after="200" w:line="276" w:lineRule="auto"/>
      <w:ind w:left="720"/>
    </w:pPr>
    <w:rPr>
      <w:rFonts w:eastAsia="Times New Roman"/>
      <w:lang w:eastAsia="ru-RU"/>
    </w:rPr>
  </w:style>
  <w:style w:type="paragraph" w:styleId="NormalWeb">
    <w:name w:val="Normal (Web)"/>
    <w:basedOn w:val="Normal"/>
    <w:uiPriority w:val="99"/>
    <w:rsid w:val="00091B16"/>
    <w:pPr>
      <w:spacing w:before="100" w:beforeAutospacing="1" w:after="100" w:afterAutospacing="1" w:line="240" w:lineRule="auto"/>
      <w:ind w:firstLine="300"/>
    </w:pPr>
    <w:rPr>
      <w:rFonts w:ascii="Times New Roman" w:eastAsia="Times New Roman" w:hAnsi="Times New Roman" w:cs="Times New Roman"/>
      <w:color w:val="000000"/>
      <w:sz w:val="30"/>
      <w:szCs w:val="30"/>
      <w:lang w:eastAsia="ru-RU"/>
    </w:rPr>
  </w:style>
  <w:style w:type="character" w:styleId="Emphasis">
    <w:name w:val="Emphasis"/>
    <w:basedOn w:val="DefaultParagraphFont"/>
    <w:uiPriority w:val="99"/>
    <w:qFormat/>
    <w:rsid w:val="00091B16"/>
    <w:rPr>
      <w:i/>
      <w:iCs/>
    </w:rPr>
  </w:style>
  <w:style w:type="paragraph" w:customStyle="1" w:styleId="a">
    <w:name w:val="Обычный текст"/>
    <w:basedOn w:val="Normal"/>
    <w:uiPriority w:val="99"/>
    <w:rsid w:val="00091B16"/>
    <w:pPr>
      <w:spacing w:after="0" w:line="240" w:lineRule="auto"/>
      <w:ind w:firstLine="454"/>
      <w:jc w:val="both"/>
    </w:pPr>
    <w:rPr>
      <w:rFonts w:ascii="Times New Roman" w:eastAsia="Times New Roman" w:hAnsi="Times New Roman" w:cs="Times New Roman"/>
      <w:sz w:val="24"/>
      <w:szCs w:val="24"/>
      <w:lang w:eastAsia="ru-RU"/>
    </w:rPr>
  </w:style>
  <w:style w:type="paragraph" w:customStyle="1" w:styleId="psection">
    <w:name w:val="psection"/>
    <w:basedOn w:val="Normal"/>
    <w:uiPriority w:val="99"/>
    <w:rsid w:val="00091B1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Strong">
    <w:name w:val="Strong"/>
    <w:basedOn w:val="DefaultParagraphFont"/>
    <w:uiPriority w:val="99"/>
    <w:qFormat/>
    <w:rsid w:val="00091B16"/>
    <w:rPr>
      <w:b/>
      <w:bCs/>
    </w:rPr>
  </w:style>
  <w:style w:type="character" w:customStyle="1" w:styleId="st">
    <w:name w:val="st"/>
    <w:basedOn w:val="DefaultParagraphFont"/>
    <w:uiPriority w:val="99"/>
    <w:rsid w:val="00091B16"/>
  </w:style>
  <w:style w:type="paragraph" w:customStyle="1" w:styleId="style1">
    <w:name w:val="style1"/>
    <w:basedOn w:val="Normal"/>
    <w:uiPriority w:val="99"/>
    <w:rsid w:val="00091B16"/>
    <w:pPr>
      <w:spacing w:before="100" w:beforeAutospacing="1" w:after="100" w:afterAutospacing="1" w:line="240" w:lineRule="auto"/>
    </w:pPr>
    <w:rPr>
      <w:rFonts w:cs="Times New Roman"/>
      <w:sz w:val="24"/>
      <w:szCs w:val="24"/>
      <w:lang w:eastAsia="ru-RU"/>
    </w:rPr>
  </w:style>
  <w:style w:type="character" w:styleId="Hyperlink">
    <w:name w:val="Hyperlink"/>
    <w:basedOn w:val="DefaultParagraphFont"/>
    <w:uiPriority w:val="99"/>
    <w:rsid w:val="00091B16"/>
    <w:rPr>
      <w:color w:val="0000FF"/>
      <w:u w:val="single"/>
    </w:rPr>
  </w:style>
  <w:style w:type="character" w:customStyle="1" w:styleId="personname">
    <w:name w:val="person_name"/>
    <w:basedOn w:val="DefaultParagraphFont"/>
    <w:uiPriority w:val="99"/>
    <w:rsid w:val="00091B16"/>
  </w:style>
  <w:style w:type="character" w:customStyle="1" w:styleId="apple-converted-space">
    <w:name w:val="apple-converted-space"/>
    <w:basedOn w:val="DefaultParagraphFont"/>
    <w:uiPriority w:val="99"/>
    <w:rsid w:val="00091B16"/>
  </w:style>
  <w:style w:type="paragraph" w:customStyle="1" w:styleId="Default">
    <w:name w:val="Default"/>
    <w:uiPriority w:val="99"/>
    <w:rsid w:val="00091B16"/>
    <w:pPr>
      <w:autoSpaceDE w:val="0"/>
      <w:autoSpaceDN w:val="0"/>
      <w:adjustRightInd w:val="0"/>
    </w:pPr>
    <w:rPr>
      <w:rFonts w:eastAsia="Times New Roman" w:cs="Calibri"/>
      <w:color w:val="000000"/>
      <w:sz w:val="24"/>
      <w:szCs w:val="24"/>
      <w:lang w:eastAsia="en-US"/>
    </w:rPr>
  </w:style>
  <w:style w:type="paragraph" w:styleId="BodyText2">
    <w:name w:val="Body Text 2"/>
    <w:basedOn w:val="Normal"/>
    <w:link w:val="BodyText2Char"/>
    <w:uiPriority w:val="99"/>
    <w:semiHidden/>
    <w:rsid w:val="00091B16"/>
    <w:pPr>
      <w:spacing w:after="120" w:line="480" w:lineRule="auto"/>
    </w:pPr>
  </w:style>
  <w:style w:type="character" w:customStyle="1" w:styleId="BodyText2Char">
    <w:name w:val="Body Text 2 Char"/>
    <w:basedOn w:val="DefaultParagraphFont"/>
    <w:link w:val="BodyText2"/>
    <w:uiPriority w:val="99"/>
    <w:semiHidden/>
    <w:locked/>
    <w:rsid w:val="00091B16"/>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8297116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khsuir.kspu.edu/bitstream/handle/123456789/7034/%D0%93%D1%80%D0%B8%D1%88%D0%B0%D0%BD%D0%BE%D0%B2%20%D0%86.%D0%92.%20%D0%A1%D0%BE%D1%86%D1%96%D0%BE%D0%BB%D0%BE%D0%B3%D1%96%D1%8F.pdf?sequence=1&amp;isAllowed=y" TargetMode="External"/><Relationship Id="rId3" Type="http://schemas.openxmlformats.org/officeDocument/2006/relationships/settings" Target="settings.xml"/><Relationship Id="rId7" Type="http://schemas.openxmlformats.org/officeDocument/2006/relationships/hyperlink" Target="mailto:MHalichenko@ksu.ks.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3473612@gmail.com" TargetMode="External"/><Relationship Id="rId11" Type="http://schemas.openxmlformats.org/officeDocument/2006/relationships/theme" Target="theme/theme1.xml"/><Relationship Id="rId5" Type="http://schemas.openxmlformats.org/officeDocument/2006/relationships/hyperlink" Target="http://ksuonline.kspu.edu/course/view.php?id=28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rbis-nbuv.gov.ua/cgi-bin/irbis_nbuv/cgiirbis_64.exe?I21DBN=LINK&amp;P21DBN=UJRN&amp;Z21ID=&amp;S21REF=10&amp;S21CNR=20&amp;S21STN=1&amp;S21FMT=ASP_meta&amp;C21COM=S&amp;2_S21P03=FILA=&amp;2_S21STR=Ukrr_2017_83_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189</TotalTime>
  <Pages>21</Pages>
  <Words>4284</Words>
  <Characters>24422</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VBohadorova</cp:lastModifiedBy>
  <cp:revision>6</cp:revision>
  <dcterms:created xsi:type="dcterms:W3CDTF">2020-11-16T20:56:00Z</dcterms:created>
  <dcterms:modified xsi:type="dcterms:W3CDTF">2020-12-01T07:24:00Z</dcterms:modified>
</cp:coreProperties>
</file>